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09"/>
        <w:gridCol w:w="2088"/>
        <w:gridCol w:w="3526"/>
        <w:gridCol w:w="848"/>
        <w:gridCol w:w="1137"/>
        <w:gridCol w:w="1693"/>
        <w:gridCol w:w="243"/>
      </w:tblGrid>
      <w:tr w:rsidR="00E0509E" w:rsidRPr="00996839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6311C2" wp14:editId="77AD2227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4E5A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:rsidR="00E0509E" w:rsidRPr="00DD31EF" w:rsidRDefault="00E0509E" w:rsidP="00997989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997989" w:rsidRPr="00997989">
              <w:rPr>
                <w:rFonts w:ascii="Times New Roman" w:hAnsi="Times New Roman" w:cs="Times New Roman"/>
                <w:b/>
              </w:rPr>
              <w:t>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46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39" w:type="pct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4E5A8E" w:rsidRDefault="00DD31EF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Pr="00312E64">
        <w:rPr>
          <w:rFonts w:ascii="Times New Roman" w:hAnsi="Times New Roman" w:cs="Times New Roman"/>
          <w:b/>
        </w:rPr>
        <w:t>1</w:t>
      </w:r>
      <w:proofErr w:type="gramEnd"/>
      <w:r w:rsidRPr="00312E64">
        <w:rPr>
          <w:rFonts w:ascii="Times New Roman" w:hAnsi="Times New Roman" w:cs="Times New Roman"/>
          <w:b/>
        </w:rPr>
        <w:t>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4E5A8E" w:rsidRPr="00950D0A">
        <w:rPr>
          <w:rFonts w:ascii="Times New Roman" w:hAnsi="Times New Roman" w:cs="Times New Roman"/>
        </w:rPr>
        <w:t xml:space="preserve">Sobre as bases e a origem do Iluminismo, das alternativas a seguir, Marque (V) para </w:t>
      </w:r>
      <w:proofErr w:type="gramStart"/>
      <w:r w:rsidR="004E5A8E" w:rsidRPr="00950D0A">
        <w:rPr>
          <w:rFonts w:ascii="Times New Roman" w:hAnsi="Times New Roman" w:cs="Times New Roman"/>
        </w:rPr>
        <w:t>as que julgar</w:t>
      </w:r>
      <w:proofErr w:type="gramEnd"/>
      <w:r w:rsidR="004E5A8E" w:rsidRPr="00950D0A">
        <w:rPr>
          <w:rFonts w:ascii="Times New Roman" w:hAnsi="Times New Roman" w:cs="Times New Roman"/>
        </w:rPr>
        <w:t xml:space="preserve"> verdadeiras e (F) para as falsas.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a) O Renascimento, a Reforma Religiosa, </w:t>
      </w:r>
      <w:proofErr w:type="gramStart"/>
      <w:r w:rsidRPr="00950D0A">
        <w:rPr>
          <w:rFonts w:ascii="Times New Roman" w:hAnsi="Times New Roman" w:cs="Times New Roman"/>
        </w:rPr>
        <w:t>a expansão marítimo-comercial</w:t>
      </w:r>
      <w:proofErr w:type="gramEnd"/>
      <w:r w:rsidRPr="00950D0A">
        <w:rPr>
          <w:rFonts w:ascii="Times New Roman" w:hAnsi="Times New Roman" w:cs="Times New Roman"/>
        </w:rPr>
        <w:t xml:space="preserve"> e a ascensão da burguesia foram movimentos isolados na Europa e nada influenciaram nas bases </w:t>
      </w:r>
      <w:bookmarkStart w:id="0" w:name="_GoBack"/>
      <w:bookmarkEnd w:id="0"/>
      <w:r w:rsidRPr="00950D0A">
        <w:rPr>
          <w:rFonts w:ascii="Times New Roman" w:hAnsi="Times New Roman" w:cs="Times New Roman"/>
        </w:rPr>
        <w:t>do Iluminismo.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O racionalismo método científico, estabeleceu a razão como único caminho para o conhecimento.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Segundo o pensamento iluminista, o avanço do conhecimento só poderia se dar pela via do racionalismo abstrato.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O racionalismo, o liberalismo </w:t>
      </w:r>
      <w:proofErr w:type="spellStart"/>
      <w:r w:rsidRPr="00950D0A">
        <w:rPr>
          <w:rFonts w:ascii="Times New Roman" w:hAnsi="Times New Roman" w:cs="Times New Roman"/>
        </w:rPr>
        <w:t>eo</w:t>
      </w:r>
      <w:proofErr w:type="spellEnd"/>
      <w:r w:rsidRPr="00950D0A">
        <w:rPr>
          <w:rFonts w:ascii="Times New Roman" w:hAnsi="Times New Roman" w:cs="Times New Roman"/>
        </w:rPr>
        <w:t xml:space="preserve"> anticlericalismo foram alguns dos </w:t>
      </w:r>
      <w:proofErr w:type="gramStart"/>
      <w:r w:rsidRPr="00950D0A">
        <w:rPr>
          <w:rFonts w:ascii="Times New Roman" w:hAnsi="Times New Roman" w:cs="Times New Roman"/>
        </w:rPr>
        <w:t>princípios iluminista</w:t>
      </w:r>
      <w:proofErr w:type="gramEnd"/>
      <w:r w:rsidRPr="00950D0A">
        <w:rPr>
          <w:rFonts w:ascii="Times New Roman" w:hAnsi="Times New Roman" w:cs="Times New Roman"/>
        </w:rPr>
        <w:t>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2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O movimento conhecido como Ilustração ou Iluminismo marcou uma revolução intelectual, ocorrida na sociedade europeia ao longo do século XVIII. O Iluminismo, em seu âmbito intelectual, expressou 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negação do humanismo renascentista baseado no experimentalismo, na física e na matemática.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aceitação do dogmatismo católico e da escolástica medieval.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consolidação do racionalismo como fundamento do conhecimento humano.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defesa dos pressupostos políticos e das práticas econômicas do Estado do Antigo Regime.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3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Marque a alternativa que contenha algumas das características do Iluminismo.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a) Uso da razão; crítica ao autoritarismo; oposição ao fanatismo; crítica à autoridade religiosa; uso da </w:t>
      </w:r>
      <w:proofErr w:type="gramStart"/>
      <w:r w:rsidRPr="00950D0A">
        <w:rPr>
          <w:rFonts w:ascii="Times New Roman" w:hAnsi="Times New Roman" w:cs="Times New Roman"/>
        </w:rPr>
        <w:t>ciência</w:t>
      </w:r>
      <w:proofErr w:type="gramEnd"/>
      <w:r w:rsidRPr="00950D0A">
        <w:rPr>
          <w:rFonts w:ascii="Times New Roman" w:hAnsi="Times New Roman" w:cs="Times New Roman"/>
        </w:rPr>
        <w:t xml:space="preserve"> </w:t>
      </w:r>
      <w:proofErr w:type="gramStart"/>
      <w:r w:rsidRPr="00950D0A">
        <w:rPr>
          <w:rFonts w:ascii="Times New Roman" w:hAnsi="Times New Roman" w:cs="Times New Roman"/>
        </w:rPr>
        <w:t>para</w:t>
      </w:r>
      <w:proofErr w:type="gramEnd"/>
      <w:r w:rsidRPr="00950D0A">
        <w:rPr>
          <w:rFonts w:ascii="Times New Roman" w:hAnsi="Times New Roman" w:cs="Times New Roman"/>
        </w:rPr>
        <w:t xml:space="preserve"> contestar as doutrinas religiosas.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Uso da razão; crítica ao autoritarismo; oposição à ciência; crítica à autoridade religiosa; uso da fé para contestar o conhecimento científico.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Uso da razão; crítica ao autoritarismo; oposição ao fanatismo; crítica à autoridade religiosa; uso das doutrinas religiosas contestar a ciência.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Abandono da razão; crítica à ciência; oposição à filosofia; crítica à autoridade religiosa.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Pr="00950D0A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4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O Iluminismo influenciou movimentos em várias regiões do mundo. Sendo assim, assinale a alternativa que contenha algumas das revoluções que foram inspiradas por este movimento.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Revolução Francesa (França), Revolução Inglesa (Inglaterra) e Conjuração Baiana (Brasil).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Revolução Francesa (França), Revolução Americana (Estados Unidos) e Conjuração Mineira (Brasil).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Revolução Liberal do Porto (Portugal), Revolução Americana (Estados Unidos) e Conjuração Baiana (Brasil).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Revolução Francesa (França), Revolução Americana (Estados Unidos) e Revolta de </w:t>
      </w:r>
      <w:proofErr w:type="spellStart"/>
      <w:r w:rsidRPr="00950D0A">
        <w:rPr>
          <w:rFonts w:ascii="Times New Roman" w:hAnsi="Times New Roman" w:cs="Times New Roman"/>
        </w:rPr>
        <w:t>Beckman</w:t>
      </w:r>
      <w:proofErr w:type="spellEnd"/>
      <w:r w:rsidRPr="00950D0A">
        <w:rPr>
          <w:rFonts w:ascii="Times New Roman" w:hAnsi="Times New Roman" w:cs="Times New Roman"/>
        </w:rPr>
        <w:t xml:space="preserve"> (Brasil).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Pr="00950D0A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5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Por que o século XVIII é considerado o Século das Luzes?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</w:t>
      </w:r>
      <w:r w:rsidR="003A71EB">
        <w:rPr>
          <w:rFonts w:ascii="Times New Roman" w:hAnsi="Times New Roman" w:cs="Times New Roman"/>
        </w:rPr>
        <w:t>_________________________________________________________________________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6</w:t>
      </w:r>
      <w:proofErr w:type="gramEnd"/>
      <w:r w:rsidR="004E5A8E" w:rsidRPr="003A71EB">
        <w:rPr>
          <w:rFonts w:ascii="Times New Roman" w:hAnsi="Times New Roman" w:cs="Times New Roman"/>
          <w:b/>
        </w:rPr>
        <w:t xml:space="preserve">. </w:t>
      </w:r>
      <w:r w:rsidR="004E5A8E" w:rsidRPr="00950D0A">
        <w:rPr>
          <w:rFonts w:ascii="Times New Roman" w:hAnsi="Times New Roman" w:cs="Times New Roman"/>
        </w:rPr>
        <w:t>Sobre o chamado despotismo esclarecido é correto afirmar que</w:t>
      </w:r>
      <w:r>
        <w:rPr>
          <w:rFonts w:ascii="Times New Roman" w:hAnsi="Times New Roman" w:cs="Times New Roman"/>
        </w:rPr>
        <w:t>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foi um fenômeno comum a todas as monarquias europeias, tendo por característica a utilização dos princípios do Iluminismo.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foram os déspotas esclarecidos os responsáveis pela sustentação e difusão das ideias iluministas elaboradas pelos filósofos da época.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foi uma tentativa bem-intencionada, embora fracassada, das monarquias europeias reformarem estruturalmente seus Estados.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foram os burgueses europeus que convenceram os reis a adotarem o programa de modernização proposto pelos filósofos iluministas.</w:t>
      </w:r>
    </w:p>
    <w:p w:rsidR="003A71EB" w:rsidRDefault="003A71EB" w:rsidP="004E5A8E">
      <w:pPr>
        <w:spacing w:after="0" w:line="240" w:lineRule="auto"/>
        <w:rPr>
          <w:rFonts w:ascii="Times New Roman" w:hAnsi="Times New Roman" w:cs="Times New Roman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lastRenderedPageBreak/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7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Sobre a inovação tecnológica no sistema fabril na Inglaterra do século XVIII, é correto afirmar que ela: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deu-se dentro das fábricas, cujos proprietários estimulavam os operários a desenvolver novas tecnologias.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ocorreu graças ao investimento em pesquisa tecnológica de ponta, feito pelos industriais que participaram da Revolução Industrial.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nasceu do apoio dado pelo Estado à pesquisa nas universidades.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foi adotada não somente para promover maior eficácia da produção, como também para realizar a dominação capitalista, à medida que as máquinas submeteram os trabalhadores a formas autoritárias de disciplina e a uma determinada hierarquia.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8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Dentre as consequências sociais forjadas pela Revolução Industrial pode-se mencionar: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12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a melhoria das condições de habitação e sobrevivência para o operariado, proporcionada pelo surto de desenvolvimento econômico.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o desenvolvimento de uma camada social de trabalhadores, que destituídos dos meios de produção, passaram a sobreviver apenas da venda de sua força de trabalho.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 ascensão social dos artesãos que reuniram seus capitais e suas ferramentas em oficinas ou domicílios rurais dispersos, aumentando os núcleos domésticos de produção.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 criação do Banco da Inglaterra, com o objetivo de financiar a monarquia e ser também, uma instituição geradora de empregos.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9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O novo processo de produção introduzido com a Revolução Industrial, no século XVIII, caracterizou-se pela: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implantação da indústria doméstica rural em substituição às oficinas.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b) mecanização da produção agrícola e consequente fixação do homem </w:t>
      </w:r>
      <w:proofErr w:type="gramStart"/>
      <w:r w:rsidRPr="00950D0A">
        <w:rPr>
          <w:rFonts w:ascii="Times New Roman" w:hAnsi="Times New Roman" w:cs="Times New Roman"/>
        </w:rPr>
        <w:t>à</w:t>
      </w:r>
      <w:proofErr w:type="gramEnd"/>
      <w:r w:rsidRPr="00950D0A">
        <w:rPr>
          <w:rFonts w:ascii="Times New Roman" w:hAnsi="Times New Roman" w:cs="Times New Roman"/>
        </w:rPr>
        <w:t xml:space="preserve"> terra.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realização da produção em grandes unidades fabris e intensa divisão do trabalho.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facilidade na compra de máquinas pelos artesãos que conseguiam financiamento para isso.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10.</w:t>
      </w:r>
      <w:r w:rsidR="004E5A8E" w:rsidRPr="00950D0A">
        <w:rPr>
          <w:rFonts w:ascii="Times New Roman" w:hAnsi="Times New Roman" w:cs="Times New Roman"/>
        </w:rPr>
        <w:t xml:space="preserve"> A industrialização não foi um fenômeno isolado e atingiu todas as partes do globo. Neste contexto, o papel dos territórios que conseguiram sua independência política durante a Segunda Revolução Industrial foi:</w:t>
      </w:r>
    </w:p>
    <w:p w:rsidR="00AB44BA" w:rsidRPr="00AB44BA" w:rsidRDefault="00AB44BA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tornaram-se fornecedores de matérias-primas agrícolas para aqueles que estavam industrializando-se.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receberam grande parte dos capitais excedentes europeus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absorveram os camponeses que foram expulsos do campo como foi o caso de franceses, alemães e italianos.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conseguiram atrair capitais e mão de obra qualificada que, por sua vez, possibilitaram o processo de industrialização.</w:t>
      </w:r>
    </w:p>
    <w:p w:rsidR="00AB44BA" w:rsidRDefault="00AB44BA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4BA" w:rsidRDefault="00AB44BA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A8E" w:rsidRPr="00950D0A" w:rsidRDefault="004E5A8E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D0A">
        <w:rPr>
          <w:rFonts w:ascii="Times New Roman" w:hAnsi="Times New Roman" w:cs="Times New Roman"/>
          <w:b/>
        </w:rPr>
        <w:t>Bom desempenho</w:t>
      </w:r>
      <w:proofErr w:type="gramStart"/>
      <w:r w:rsidRPr="00950D0A">
        <w:rPr>
          <w:rFonts w:ascii="Times New Roman" w:hAnsi="Times New Roman" w:cs="Times New Roman"/>
          <w:b/>
        </w:rPr>
        <w:t>!!!</w:t>
      </w:r>
      <w:proofErr w:type="gramEnd"/>
    </w:p>
    <w:sectPr w:rsidR="004E5A8E" w:rsidRPr="00950D0A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F4" w:rsidRDefault="00733CF4" w:rsidP="002924CE">
      <w:pPr>
        <w:spacing w:after="0" w:line="240" w:lineRule="auto"/>
      </w:pPr>
      <w:r>
        <w:separator/>
      </w:r>
    </w:p>
  </w:endnote>
  <w:endnote w:type="continuationSeparator" w:id="0">
    <w:p w:rsidR="00733CF4" w:rsidRDefault="00733CF4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F4" w:rsidRDefault="00733CF4" w:rsidP="002924CE">
      <w:pPr>
        <w:spacing w:after="0" w:line="240" w:lineRule="auto"/>
      </w:pPr>
      <w:r>
        <w:separator/>
      </w:r>
    </w:p>
  </w:footnote>
  <w:footnote w:type="continuationSeparator" w:id="0">
    <w:p w:rsidR="00733CF4" w:rsidRDefault="00733CF4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2142C"/>
    <w:rsid w:val="00027F53"/>
    <w:rsid w:val="000A16FB"/>
    <w:rsid w:val="000C150E"/>
    <w:rsid w:val="00282D63"/>
    <w:rsid w:val="002924CE"/>
    <w:rsid w:val="002C0571"/>
    <w:rsid w:val="002F3E76"/>
    <w:rsid w:val="00312E64"/>
    <w:rsid w:val="003A71EB"/>
    <w:rsid w:val="003B204E"/>
    <w:rsid w:val="00401146"/>
    <w:rsid w:val="00446308"/>
    <w:rsid w:val="00472DB0"/>
    <w:rsid w:val="004E5A8E"/>
    <w:rsid w:val="005E3AAA"/>
    <w:rsid w:val="006B5C99"/>
    <w:rsid w:val="006F05B4"/>
    <w:rsid w:val="00710E4B"/>
    <w:rsid w:val="00733CF4"/>
    <w:rsid w:val="00763C1F"/>
    <w:rsid w:val="007D6DC1"/>
    <w:rsid w:val="00863638"/>
    <w:rsid w:val="0088745B"/>
    <w:rsid w:val="008E399A"/>
    <w:rsid w:val="00923678"/>
    <w:rsid w:val="00997989"/>
    <w:rsid w:val="00AB44BA"/>
    <w:rsid w:val="00B45BC0"/>
    <w:rsid w:val="00B85424"/>
    <w:rsid w:val="00BB2F72"/>
    <w:rsid w:val="00C5344E"/>
    <w:rsid w:val="00C55A0D"/>
    <w:rsid w:val="00C95939"/>
    <w:rsid w:val="00D9261E"/>
    <w:rsid w:val="00D971EA"/>
    <w:rsid w:val="00DC2919"/>
    <w:rsid w:val="00DC5058"/>
    <w:rsid w:val="00DD31EF"/>
    <w:rsid w:val="00E0509E"/>
    <w:rsid w:val="00EE6E4F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5EF8-0856-4041-A075-957A3DC4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4</cp:revision>
  <dcterms:created xsi:type="dcterms:W3CDTF">2021-03-19T03:08:00Z</dcterms:created>
  <dcterms:modified xsi:type="dcterms:W3CDTF">2021-03-19T12:51:00Z</dcterms:modified>
</cp:coreProperties>
</file>