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Look w:val="04A0" w:firstRow="1" w:lastRow="0" w:firstColumn="1" w:lastColumn="0" w:noHBand="0" w:noVBand="1"/>
      </w:tblPr>
      <w:tblGrid>
        <w:gridCol w:w="1184"/>
        <w:gridCol w:w="1901"/>
        <w:gridCol w:w="3119"/>
        <w:gridCol w:w="1047"/>
        <w:gridCol w:w="1196"/>
        <w:gridCol w:w="1534"/>
        <w:gridCol w:w="701"/>
      </w:tblGrid>
      <w:tr w:rsidR="00B53DBF" w:rsidRPr="001C121F" w:rsidTr="00E93342">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rsidR="00B53DBF" w:rsidRPr="001C121F" w:rsidRDefault="00B53DBF" w:rsidP="00E93342">
            <w:pPr>
              <w:tabs>
                <w:tab w:val="left" w:pos="284"/>
              </w:tabs>
              <w:ind w:right="118"/>
              <w:jc w:val="both"/>
              <w:rPr>
                <w:rFonts w:ascii="Times New Roman" w:hAnsi="Times New Roman" w:cs="Times New Roman"/>
              </w:rPr>
            </w:pPr>
            <w:r w:rsidRPr="001C121F">
              <w:rPr>
                <w:rFonts w:ascii="Times New Roman" w:hAnsi="Times New Roman" w:cs="Times New Roman"/>
                <w:noProof/>
                <w:lang w:eastAsia="pt-BR"/>
              </w:rPr>
              <w:drawing>
                <wp:anchor distT="0" distB="0" distL="114300" distR="114300" simplePos="0" relativeHeight="251659264" behindDoc="1" locked="0" layoutInCell="1" allowOverlap="1" wp14:anchorId="613213B4" wp14:editId="592AC864">
                  <wp:simplePos x="0" y="0"/>
                  <wp:positionH relativeFrom="column">
                    <wp:posOffset>-31750</wp:posOffset>
                  </wp:positionH>
                  <wp:positionV relativeFrom="paragraph">
                    <wp:posOffset>4445</wp:posOffset>
                  </wp:positionV>
                  <wp:extent cx="669290" cy="6699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rsidR="00B53DBF" w:rsidRPr="00E83580" w:rsidRDefault="00B53DBF" w:rsidP="00E93342">
            <w:pPr>
              <w:tabs>
                <w:tab w:val="left" w:pos="284"/>
              </w:tabs>
              <w:ind w:right="118"/>
              <w:jc w:val="center"/>
              <w:rPr>
                <w:rFonts w:ascii="Times New Roman" w:hAnsi="Times New Roman" w:cs="Times New Roman"/>
                <w:b/>
              </w:rPr>
            </w:pPr>
            <w:r w:rsidRPr="00E83580">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rsidR="00B53DBF" w:rsidRPr="00E83580" w:rsidRDefault="00B53DBF" w:rsidP="00E93342">
            <w:pPr>
              <w:tabs>
                <w:tab w:val="left" w:pos="284"/>
              </w:tabs>
              <w:ind w:right="118"/>
              <w:rPr>
                <w:rFonts w:ascii="Times New Roman" w:hAnsi="Times New Roman" w:cs="Times New Roman"/>
                <w:b/>
              </w:rPr>
            </w:pPr>
            <w:r w:rsidRPr="00E83580">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rsidR="00B53DBF" w:rsidRPr="001C121F" w:rsidRDefault="00B53DBF" w:rsidP="00E93342">
            <w:pPr>
              <w:tabs>
                <w:tab w:val="left" w:pos="284"/>
              </w:tabs>
              <w:ind w:right="118"/>
              <w:jc w:val="both"/>
              <w:rPr>
                <w:rFonts w:ascii="Times New Roman" w:hAnsi="Times New Roman" w:cs="Times New Roman"/>
              </w:rPr>
            </w:pPr>
          </w:p>
        </w:tc>
      </w:tr>
      <w:tr w:rsidR="00B53DBF" w:rsidRPr="001C121F" w:rsidTr="00E9334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rPr>
                <w:rFonts w:ascii="Times New Roman" w:hAnsi="Times New Roman" w:cs="Times New Roman"/>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B53DBF" w:rsidRPr="001C121F" w:rsidRDefault="00491433" w:rsidP="00E93342">
            <w:pPr>
              <w:tabs>
                <w:tab w:val="left" w:pos="284"/>
              </w:tabs>
              <w:ind w:right="118"/>
              <w:rPr>
                <w:rFonts w:ascii="Times New Roman" w:hAnsi="Times New Roman" w:cs="Times New Roman"/>
              </w:rPr>
            </w:pPr>
            <w:r w:rsidRPr="00C66E27">
              <w:rPr>
                <w:rFonts w:ascii="Times New Roman" w:hAnsi="Times New Roman" w:cs="Times New Roman"/>
                <w:b/>
              </w:rPr>
              <w:t>Série:</w:t>
            </w:r>
            <w:r w:rsidRPr="001C121F">
              <w:rPr>
                <w:rFonts w:ascii="Times New Roman" w:hAnsi="Times New Roman" w:cs="Times New Roman"/>
              </w:rPr>
              <w:t xml:space="preserve"> </w:t>
            </w:r>
            <w:r w:rsidR="00B53DBF" w:rsidRPr="001C121F">
              <w:rPr>
                <w:rFonts w:ascii="Times New Roman" w:hAnsi="Times New Roman" w:cs="Times New Roman"/>
              </w:rPr>
              <w:t>6º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tabs>
                <w:tab w:val="left" w:pos="284"/>
              </w:tabs>
              <w:ind w:right="118"/>
              <w:rPr>
                <w:rFonts w:ascii="Times New Roman" w:hAnsi="Times New Roman" w:cs="Times New Roman"/>
              </w:rPr>
            </w:pPr>
            <w:r w:rsidRPr="00C66E27">
              <w:rPr>
                <w:rFonts w:ascii="Times New Roman" w:hAnsi="Times New Roman" w:cs="Times New Roman"/>
                <w:b/>
              </w:rPr>
              <w:t>Professor:</w:t>
            </w:r>
            <w:r w:rsidRPr="001C121F">
              <w:rPr>
                <w:rFonts w:ascii="Times New Roman" w:hAnsi="Times New Roman" w:cs="Times New Roman"/>
              </w:rPr>
              <w:t xml:space="preserve"> CRISTOVÃO</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9E6622">
            <w:pPr>
              <w:tabs>
                <w:tab w:val="left" w:pos="284"/>
              </w:tabs>
              <w:ind w:right="118"/>
              <w:rPr>
                <w:rFonts w:ascii="Times New Roman" w:hAnsi="Times New Roman" w:cs="Times New Roman"/>
              </w:rPr>
            </w:pPr>
            <w:r w:rsidRPr="00C66E27">
              <w:rPr>
                <w:rFonts w:ascii="Times New Roman" w:hAnsi="Times New Roman" w:cs="Times New Roman"/>
                <w:b/>
              </w:rPr>
              <w:t>Data:</w:t>
            </w:r>
            <w:r w:rsidRPr="001C121F">
              <w:rPr>
                <w:rFonts w:ascii="Times New Roman" w:hAnsi="Times New Roman" w:cs="Times New Roman"/>
              </w:rPr>
              <w:t xml:space="preserve">  </w:t>
            </w:r>
            <w:r w:rsidR="009E6622">
              <w:rPr>
                <w:rFonts w:ascii="Times New Roman" w:hAnsi="Times New Roman" w:cs="Times New Roman"/>
              </w:rPr>
              <w:t>27</w:t>
            </w:r>
            <w:r w:rsidR="001C121F">
              <w:rPr>
                <w:rFonts w:ascii="Times New Roman" w:hAnsi="Times New Roman" w:cs="Times New Roman"/>
              </w:rPr>
              <w:t xml:space="preserve"> </w:t>
            </w:r>
            <w:r w:rsidRPr="001C121F">
              <w:rPr>
                <w:rFonts w:ascii="Times New Roman" w:hAnsi="Times New Roman" w:cs="Times New Roman"/>
              </w:rPr>
              <w:t>/</w:t>
            </w:r>
            <w:r w:rsidR="001C121F">
              <w:rPr>
                <w:rFonts w:ascii="Times New Roman" w:hAnsi="Times New Roman" w:cs="Times New Roman"/>
              </w:rPr>
              <w:t>03</w:t>
            </w:r>
            <w:r w:rsidRPr="001C121F">
              <w:rPr>
                <w:rFonts w:ascii="Times New Roman" w:hAnsi="Times New Roman" w:cs="Times New Roman"/>
              </w:rPr>
              <w:t>/2021</w:t>
            </w:r>
          </w:p>
        </w:tc>
        <w:tc>
          <w:tcPr>
            <w:tcW w:w="718" w:type="pct"/>
            <w:tcBorders>
              <w:top w:val="single" w:sz="4" w:space="0" w:color="auto"/>
              <w:left w:val="single" w:sz="4" w:space="0" w:color="auto"/>
              <w:bottom w:val="single" w:sz="4" w:space="0" w:color="auto"/>
              <w:right w:val="single" w:sz="4" w:space="0" w:color="auto"/>
            </w:tcBorders>
            <w:vAlign w:val="bottom"/>
            <w:hideMark/>
          </w:tcPr>
          <w:p w:rsidR="00B53DBF" w:rsidRPr="00E83580" w:rsidRDefault="00B53DBF" w:rsidP="00E93342">
            <w:pPr>
              <w:tabs>
                <w:tab w:val="left" w:pos="284"/>
              </w:tabs>
              <w:ind w:right="118"/>
              <w:rPr>
                <w:rFonts w:ascii="Times New Roman" w:hAnsi="Times New Roman" w:cs="Times New Roman"/>
                <w:b/>
              </w:rPr>
            </w:pPr>
            <w:r w:rsidRPr="00E83580">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rsidR="00B53DBF" w:rsidRPr="001C121F" w:rsidRDefault="00B53DBF" w:rsidP="00E93342">
            <w:pPr>
              <w:tabs>
                <w:tab w:val="left" w:pos="284"/>
              </w:tabs>
              <w:ind w:right="118"/>
              <w:rPr>
                <w:rFonts w:ascii="Times New Roman" w:hAnsi="Times New Roman" w:cs="Times New Roman"/>
              </w:rPr>
            </w:pPr>
          </w:p>
        </w:tc>
      </w:tr>
      <w:tr w:rsidR="00B53DBF" w:rsidRPr="001C121F" w:rsidTr="00E9334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rPr>
                <w:rFonts w:ascii="Times New Roman" w:hAnsi="Times New Roman" w:cs="Times New Roman"/>
              </w:rPr>
            </w:pPr>
          </w:p>
        </w:tc>
        <w:tc>
          <w:tcPr>
            <w:tcW w:w="718" w:type="pct"/>
            <w:tcBorders>
              <w:top w:val="single" w:sz="4" w:space="0" w:color="auto"/>
              <w:left w:val="single" w:sz="4" w:space="0" w:color="auto"/>
              <w:bottom w:val="single" w:sz="4" w:space="0" w:color="auto"/>
              <w:right w:val="single" w:sz="4" w:space="0" w:color="auto"/>
            </w:tcBorders>
            <w:vAlign w:val="bottom"/>
            <w:hideMark/>
          </w:tcPr>
          <w:p w:rsidR="00B53DBF" w:rsidRPr="00E83580" w:rsidRDefault="00B53DBF" w:rsidP="00E93342">
            <w:pPr>
              <w:tabs>
                <w:tab w:val="left" w:pos="284"/>
              </w:tabs>
              <w:ind w:right="118"/>
              <w:rPr>
                <w:rFonts w:ascii="Times New Roman" w:hAnsi="Times New Roman" w:cs="Times New Roman"/>
                <w:b/>
              </w:rPr>
            </w:pPr>
            <w:r w:rsidRPr="00E83580">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rsidR="00B53DBF" w:rsidRPr="001C121F" w:rsidRDefault="00B53DBF" w:rsidP="00E93342">
            <w:pPr>
              <w:tabs>
                <w:tab w:val="left" w:pos="284"/>
              </w:tabs>
              <w:ind w:right="118"/>
              <w:rPr>
                <w:rFonts w:ascii="Times New Roman" w:hAnsi="Times New Roman" w:cs="Times New Roman"/>
              </w:rPr>
            </w:pPr>
          </w:p>
        </w:tc>
      </w:tr>
      <w:tr w:rsidR="00B53DBF" w:rsidRPr="001C121F" w:rsidTr="00E9334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3DBF" w:rsidRPr="001C121F" w:rsidRDefault="00B53DBF" w:rsidP="00E93342">
            <w:pPr>
              <w:rPr>
                <w:rFonts w:ascii="Times New Roman" w:hAnsi="Times New Roman" w:cs="Times New Roman"/>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rsidR="00B53DBF" w:rsidRPr="00C66E27" w:rsidRDefault="00B53DBF" w:rsidP="00E93342">
            <w:pPr>
              <w:tabs>
                <w:tab w:val="left" w:pos="284"/>
              </w:tabs>
              <w:ind w:right="118"/>
              <w:rPr>
                <w:rFonts w:ascii="Times New Roman" w:hAnsi="Times New Roman" w:cs="Times New Roman"/>
                <w:b/>
              </w:rPr>
            </w:pPr>
            <w:r w:rsidRPr="00C66E27">
              <w:rPr>
                <w:rFonts w:ascii="Times New Roman" w:hAnsi="Times New Roman" w:cs="Times New Roman"/>
                <w:b/>
              </w:rPr>
              <w:t>Nome:</w:t>
            </w:r>
            <w:r w:rsidR="00A33CAF">
              <w:rPr>
                <w:rFonts w:ascii="Times New Roman" w:hAnsi="Times New Roman" w:cs="Times New Roman"/>
                <w:b/>
              </w:rPr>
              <w:t xml:space="preserve"> ANA JULIA LIMA PINHEIRO </w:t>
            </w:r>
          </w:p>
        </w:tc>
        <w:tc>
          <w:tcPr>
            <w:tcW w:w="560" w:type="pct"/>
            <w:tcBorders>
              <w:top w:val="single" w:sz="4" w:space="0" w:color="auto"/>
              <w:left w:val="single" w:sz="4" w:space="0" w:color="auto"/>
              <w:bottom w:val="single" w:sz="4" w:space="0" w:color="auto"/>
              <w:right w:val="single" w:sz="4" w:space="0" w:color="auto"/>
            </w:tcBorders>
            <w:vAlign w:val="bottom"/>
            <w:hideMark/>
          </w:tcPr>
          <w:p w:rsidR="00B53DBF" w:rsidRPr="00C66E27" w:rsidRDefault="00B53DBF" w:rsidP="00E93342">
            <w:pPr>
              <w:tabs>
                <w:tab w:val="left" w:pos="284"/>
              </w:tabs>
              <w:ind w:right="118"/>
              <w:rPr>
                <w:rFonts w:ascii="Times New Roman" w:hAnsi="Times New Roman" w:cs="Times New Roman"/>
                <w:b/>
              </w:rPr>
            </w:pPr>
            <w:r w:rsidRPr="00C66E27">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rsidR="00B53DBF" w:rsidRPr="00E83580" w:rsidRDefault="00B53DBF" w:rsidP="00E93342">
            <w:pPr>
              <w:tabs>
                <w:tab w:val="left" w:pos="284"/>
              </w:tabs>
              <w:ind w:right="118"/>
              <w:rPr>
                <w:rFonts w:ascii="Times New Roman" w:hAnsi="Times New Roman" w:cs="Times New Roman"/>
                <w:b/>
              </w:rPr>
            </w:pPr>
            <w:r w:rsidRPr="00E83580">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rsidR="00B53DBF" w:rsidRPr="001C121F" w:rsidRDefault="00B53DBF" w:rsidP="00E93342">
            <w:pPr>
              <w:tabs>
                <w:tab w:val="left" w:pos="284"/>
              </w:tabs>
              <w:ind w:right="118"/>
              <w:rPr>
                <w:rFonts w:ascii="Times New Roman" w:hAnsi="Times New Roman" w:cs="Times New Roman"/>
              </w:rPr>
            </w:pPr>
          </w:p>
        </w:tc>
      </w:tr>
      <w:tr w:rsidR="00B53DBF" w:rsidRPr="001C121F" w:rsidTr="00E93342">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53DBF" w:rsidRPr="00E83580" w:rsidRDefault="00B53DBF" w:rsidP="001C121F">
            <w:pPr>
              <w:pStyle w:val="PargrafodaLista"/>
              <w:tabs>
                <w:tab w:val="left" w:pos="284"/>
              </w:tabs>
              <w:ind w:left="0" w:right="118"/>
              <w:jc w:val="center"/>
              <w:rPr>
                <w:b/>
              </w:rPr>
            </w:pPr>
            <w:r w:rsidRPr="00E83580">
              <w:rPr>
                <w:b/>
              </w:rPr>
              <w:t>VERIFICAÇÃO DA APRENDIZAGEM DE GEOGRAFIA</w:t>
            </w:r>
          </w:p>
        </w:tc>
      </w:tr>
    </w:tbl>
    <w:p w:rsidR="00B53DBF" w:rsidRPr="001C121F" w:rsidRDefault="00B53DBF" w:rsidP="000513AC">
      <w:pPr>
        <w:pStyle w:val="SemEspaamento"/>
        <w:rPr>
          <w:sz w:val="12"/>
          <w:szCs w:val="12"/>
        </w:rPr>
      </w:pPr>
    </w:p>
    <w:p w:rsidR="000513AC" w:rsidRDefault="000727D9" w:rsidP="00983EE1">
      <w:pPr>
        <w:pStyle w:val="SemEspaamento"/>
        <w:jc w:val="both"/>
        <w:rPr>
          <w:rFonts w:ascii="Times New Roman" w:hAnsi="Times New Roman" w:cs="Times New Roman"/>
        </w:rPr>
      </w:pPr>
      <w:r w:rsidRPr="000727D9">
        <w:rPr>
          <w:rFonts w:ascii="Times New Roman" w:hAnsi="Times New Roman" w:cs="Times New Roman"/>
          <w:b/>
        </w:rPr>
        <w:t>Questão 0</w:t>
      </w:r>
      <w:r w:rsidR="000513AC" w:rsidRPr="000727D9">
        <w:rPr>
          <w:rFonts w:ascii="Times New Roman" w:hAnsi="Times New Roman" w:cs="Times New Roman"/>
          <w:b/>
        </w:rPr>
        <w:t>1 -</w:t>
      </w:r>
      <w:r w:rsidR="000513AC" w:rsidRPr="00491433">
        <w:rPr>
          <w:rFonts w:ascii="Times New Roman" w:hAnsi="Times New Roman" w:cs="Times New Roman"/>
        </w:rPr>
        <w:t xml:space="preserve"> Algumas cidades do Brasil foram previamente projetadas, e </w:t>
      </w:r>
      <w:proofErr w:type="gramStart"/>
      <w:r w:rsidR="000513AC" w:rsidRPr="00491433">
        <w:rPr>
          <w:rFonts w:ascii="Times New Roman" w:hAnsi="Times New Roman" w:cs="Times New Roman"/>
        </w:rPr>
        <w:t>outras planejadas em diferentes períodos de sua expansão urbana das cidades a seguir relacionadas, indique</w:t>
      </w:r>
      <w:proofErr w:type="gramEnd"/>
      <w:r w:rsidR="000513AC" w:rsidRPr="00491433">
        <w:rPr>
          <w:rFonts w:ascii="Times New Roman" w:hAnsi="Times New Roman" w:cs="Times New Roman"/>
        </w:rPr>
        <w:t xml:space="preserve"> as duas que foram previamente projetadas.</w:t>
      </w:r>
    </w:p>
    <w:p w:rsidR="000727D9" w:rsidRPr="000727D9" w:rsidRDefault="000727D9" w:rsidP="00983EE1">
      <w:pPr>
        <w:pStyle w:val="SemEspaamento"/>
        <w:jc w:val="both"/>
        <w:rPr>
          <w:rFonts w:ascii="Times New Roman" w:hAnsi="Times New Roman" w:cs="Times New Roman"/>
          <w:sz w:val="8"/>
          <w:szCs w:val="8"/>
        </w:rPr>
      </w:pPr>
    </w:p>
    <w:p w:rsidR="000513AC" w:rsidRPr="00491433" w:rsidRDefault="00A33CAF" w:rsidP="00983EE1">
      <w:pPr>
        <w:pStyle w:val="SemEspaamento"/>
        <w:jc w:val="both"/>
        <w:rPr>
          <w:rFonts w:ascii="Times New Roman" w:hAnsi="Times New Roman" w:cs="Times New Roman"/>
        </w:rPr>
      </w:pPr>
      <w:proofErr w:type="gramStart"/>
      <w:r>
        <w:rPr>
          <w:rFonts w:ascii="Times New Roman" w:hAnsi="Times New Roman" w:cs="Times New Roman"/>
          <w:color w:val="FF0000"/>
        </w:rPr>
        <w:t xml:space="preserve">X </w:t>
      </w:r>
      <w:r w:rsidR="000513AC" w:rsidRPr="00491433">
        <w:rPr>
          <w:rFonts w:ascii="Times New Roman" w:hAnsi="Times New Roman" w:cs="Times New Roman"/>
        </w:rPr>
        <w:t>a)</w:t>
      </w:r>
      <w:proofErr w:type="gramEnd"/>
      <w:r w:rsidR="000513AC" w:rsidRPr="00491433">
        <w:rPr>
          <w:rFonts w:ascii="Times New Roman" w:hAnsi="Times New Roman" w:cs="Times New Roman"/>
        </w:rPr>
        <w:t xml:space="preserve"> Teresina - Brasília</w:t>
      </w:r>
    </w:p>
    <w:p w:rsidR="000513AC" w:rsidRPr="00491433" w:rsidRDefault="000513AC" w:rsidP="00983EE1">
      <w:pPr>
        <w:pStyle w:val="SemEspaamento"/>
        <w:jc w:val="both"/>
        <w:rPr>
          <w:rFonts w:ascii="Times New Roman" w:hAnsi="Times New Roman" w:cs="Times New Roman"/>
        </w:rPr>
      </w:pPr>
      <w:r w:rsidRPr="00491433">
        <w:rPr>
          <w:rFonts w:ascii="Times New Roman" w:hAnsi="Times New Roman" w:cs="Times New Roman"/>
        </w:rPr>
        <w:t>b) Aracaju – São Paulo</w:t>
      </w:r>
    </w:p>
    <w:p w:rsidR="000513AC" w:rsidRPr="00491433" w:rsidRDefault="000513AC" w:rsidP="00983EE1">
      <w:pPr>
        <w:pStyle w:val="SemEspaamento"/>
        <w:jc w:val="both"/>
        <w:rPr>
          <w:rFonts w:ascii="Times New Roman" w:hAnsi="Times New Roman" w:cs="Times New Roman"/>
        </w:rPr>
      </w:pPr>
      <w:r w:rsidRPr="00491433">
        <w:rPr>
          <w:rFonts w:ascii="Times New Roman" w:hAnsi="Times New Roman" w:cs="Times New Roman"/>
        </w:rPr>
        <w:t>c) Belém - Palmas</w:t>
      </w:r>
    </w:p>
    <w:p w:rsidR="000513AC" w:rsidRPr="00491433" w:rsidRDefault="000513AC" w:rsidP="00983EE1">
      <w:pPr>
        <w:pStyle w:val="SemEspaamento"/>
        <w:jc w:val="both"/>
        <w:rPr>
          <w:rFonts w:ascii="Times New Roman" w:hAnsi="Times New Roman" w:cs="Times New Roman"/>
        </w:rPr>
      </w:pPr>
      <w:r w:rsidRPr="00491433">
        <w:rPr>
          <w:rFonts w:ascii="Times New Roman" w:hAnsi="Times New Roman" w:cs="Times New Roman"/>
        </w:rPr>
        <w:t>d) Belo Horizonte - São Luís</w:t>
      </w:r>
    </w:p>
    <w:p w:rsidR="000513AC" w:rsidRPr="00491433" w:rsidRDefault="000513AC" w:rsidP="00983EE1">
      <w:pPr>
        <w:pStyle w:val="SemEspaamento"/>
        <w:jc w:val="both"/>
        <w:rPr>
          <w:rFonts w:ascii="Times New Roman" w:hAnsi="Times New Roman" w:cs="Times New Roman"/>
        </w:rPr>
      </w:pPr>
      <w:r w:rsidRPr="00491433">
        <w:rPr>
          <w:rFonts w:ascii="Times New Roman" w:hAnsi="Times New Roman" w:cs="Times New Roman"/>
        </w:rPr>
        <w:t>e) Fortaleza – Rio de Janeiro</w:t>
      </w:r>
    </w:p>
    <w:p w:rsidR="000513AC" w:rsidRPr="000727D9" w:rsidRDefault="000513AC" w:rsidP="00983EE1">
      <w:pPr>
        <w:pStyle w:val="SemEspaamento"/>
        <w:jc w:val="both"/>
        <w:rPr>
          <w:rFonts w:ascii="Times New Roman" w:hAnsi="Times New Roman" w:cs="Times New Roman"/>
          <w:sz w:val="12"/>
          <w:szCs w:val="12"/>
        </w:rPr>
      </w:pPr>
    </w:p>
    <w:p w:rsidR="00D81697" w:rsidRPr="00491433" w:rsidRDefault="000727D9" w:rsidP="00983EE1">
      <w:pPr>
        <w:pStyle w:val="SemEspaamento"/>
        <w:jc w:val="both"/>
        <w:rPr>
          <w:rFonts w:ascii="Times New Roman" w:hAnsi="Times New Roman" w:cs="Times New Roman"/>
        </w:rPr>
      </w:pPr>
      <w:r w:rsidRPr="000727D9">
        <w:rPr>
          <w:rFonts w:ascii="Times New Roman" w:hAnsi="Times New Roman" w:cs="Times New Roman"/>
          <w:b/>
        </w:rPr>
        <w:t>Questão 0</w:t>
      </w:r>
      <w:r w:rsidR="000513AC" w:rsidRPr="000727D9">
        <w:rPr>
          <w:rFonts w:ascii="Times New Roman" w:hAnsi="Times New Roman" w:cs="Times New Roman"/>
          <w:b/>
        </w:rPr>
        <w:t>2 -</w:t>
      </w:r>
      <w:r w:rsidR="000513AC" w:rsidRPr="00491433">
        <w:rPr>
          <w:rFonts w:ascii="Times New Roman" w:hAnsi="Times New Roman" w:cs="Times New Roman"/>
        </w:rPr>
        <w:t xml:space="preserve"> </w:t>
      </w:r>
      <w:r w:rsidR="00D81697" w:rsidRPr="00491433">
        <w:rPr>
          <w:rFonts w:ascii="Times New Roman" w:hAnsi="Times New Roman" w:cs="Times New Roman"/>
        </w:rPr>
        <w:t xml:space="preserve">Para a geografia, o conceito de ____________ tem um significado mais abrangente. Segundo o geógrafo brasileiro Milton Santos, é aquilo que a nossa visão alcançar, tudo que está presente no espaço, não apenas a natureza, mas também estruturas criadas pela ação humana. </w:t>
      </w:r>
    </w:p>
    <w:p w:rsidR="00D81697" w:rsidRDefault="00D81697" w:rsidP="00983EE1">
      <w:pPr>
        <w:pStyle w:val="SemEspaamento"/>
        <w:jc w:val="both"/>
        <w:rPr>
          <w:rFonts w:ascii="Times New Roman" w:hAnsi="Times New Roman" w:cs="Times New Roman"/>
        </w:rPr>
      </w:pPr>
      <w:r w:rsidRPr="00491433">
        <w:rPr>
          <w:rFonts w:ascii="Times New Roman" w:hAnsi="Times New Roman" w:cs="Times New Roman"/>
        </w:rPr>
        <w:t>A alternativa que preenche o espaço acima é:</w:t>
      </w:r>
    </w:p>
    <w:p w:rsidR="000727D9" w:rsidRPr="000727D9" w:rsidRDefault="000727D9" w:rsidP="00983EE1">
      <w:pPr>
        <w:pStyle w:val="SemEspaamento"/>
        <w:jc w:val="both"/>
        <w:rPr>
          <w:rFonts w:ascii="Times New Roman" w:hAnsi="Times New Roman" w:cs="Times New Roman"/>
          <w:sz w:val="8"/>
          <w:szCs w:val="8"/>
        </w:rPr>
      </w:pPr>
    </w:p>
    <w:p w:rsidR="000727D9" w:rsidRPr="000727D9" w:rsidRDefault="000727D9" w:rsidP="00983EE1">
      <w:pPr>
        <w:pStyle w:val="SemEspaamento"/>
        <w:jc w:val="both"/>
        <w:rPr>
          <w:rFonts w:ascii="Times New Roman" w:hAnsi="Times New Roman" w:cs="Times New Roman"/>
          <w:sz w:val="8"/>
          <w:szCs w:val="8"/>
        </w:rPr>
        <w:sectPr w:rsidR="000727D9" w:rsidRPr="000727D9" w:rsidSect="00E66F60">
          <w:pgSz w:w="11906" w:h="16838"/>
          <w:pgMar w:top="720" w:right="720" w:bottom="720" w:left="720" w:header="708" w:footer="708" w:gutter="0"/>
          <w:cols w:space="708"/>
          <w:docGrid w:linePitch="360"/>
        </w:sectPr>
      </w:pPr>
    </w:p>
    <w:p w:rsidR="00D81697" w:rsidRPr="00491433" w:rsidRDefault="00D81697" w:rsidP="00983EE1">
      <w:pPr>
        <w:pStyle w:val="SemEspaamento"/>
        <w:numPr>
          <w:ilvl w:val="0"/>
          <w:numId w:val="1"/>
        </w:numPr>
        <w:tabs>
          <w:tab w:val="left" w:pos="284"/>
        </w:tabs>
        <w:ind w:left="0" w:firstLine="0"/>
        <w:jc w:val="both"/>
        <w:rPr>
          <w:rFonts w:ascii="Times New Roman" w:hAnsi="Times New Roman" w:cs="Times New Roman"/>
        </w:rPr>
      </w:pPr>
      <w:proofErr w:type="spellStart"/>
      <w:proofErr w:type="gramStart"/>
      <w:r w:rsidRPr="00491433">
        <w:rPr>
          <w:rFonts w:ascii="Times New Roman" w:hAnsi="Times New Roman" w:cs="Times New Roman"/>
        </w:rPr>
        <w:lastRenderedPageBreak/>
        <w:t>Paisagem.</w:t>
      </w:r>
      <w:proofErr w:type="gramEnd"/>
      <w:r w:rsidR="00C56FF3">
        <w:rPr>
          <w:rFonts w:ascii="Times New Roman" w:hAnsi="Times New Roman" w:cs="Times New Roman"/>
          <w:color w:val="FF0000"/>
        </w:rPr>
        <w:t>X</w:t>
      </w:r>
      <w:proofErr w:type="spellEnd"/>
    </w:p>
    <w:p w:rsidR="00D81697" w:rsidRPr="00491433" w:rsidRDefault="00D81697" w:rsidP="00983EE1">
      <w:pPr>
        <w:pStyle w:val="SemEspaamento"/>
        <w:numPr>
          <w:ilvl w:val="0"/>
          <w:numId w:val="1"/>
        </w:numPr>
        <w:tabs>
          <w:tab w:val="left" w:pos="284"/>
        </w:tabs>
        <w:ind w:left="0" w:firstLine="0"/>
        <w:jc w:val="both"/>
        <w:rPr>
          <w:rFonts w:ascii="Times New Roman" w:hAnsi="Times New Roman" w:cs="Times New Roman"/>
        </w:rPr>
      </w:pPr>
      <w:r w:rsidRPr="00491433">
        <w:rPr>
          <w:rFonts w:ascii="Times New Roman" w:hAnsi="Times New Roman" w:cs="Times New Roman"/>
        </w:rPr>
        <w:t>Lugar.</w:t>
      </w:r>
    </w:p>
    <w:p w:rsidR="00D81697" w:rsidRPr="00491433" w:rsidRDefault="00D81697" w:rsidP="00983EE1">
      <w:pPr>
        <w:pStyle w:val="SemEspaamento"/>
        <w:numPr>
          <w:ilvl w:val="0"/>
          <w:numId w:val="1"/>
        </w:numPr>
        <w:tabs>
          <w:tab w:val="left" w:pos="284"/>
        </w:tabs>
        <w:ind w:left="0" w:firstLine="0"/>
        <w:jc w:val="both"/>
        <w:rPr>
          <w:rFonts w:ascii="Times New Roman" w:hAnsi="Times New Roman" w:cs="Times New Roman"/>
        </w:rPr>
      </w:pPr>
      <w:r w:rsidRPr="00491433">
        <w:rPr>
          <w:rFonts w:ascii="Times New Roman" w:hAnsi="Times New Roman" w:cs="Times New Roman"/>
        </w:rPr>
        <w:t>Espaço geográfico.</w:t>
      </w:r>
    </w:p>
    <w:p w:rsidR="00D81697" w:rsidRPr="00491433" w:rsidRDefault="00D81697" w:rsidP="00983EE1">
      <w:pPr>
        <w:pStyle w:val="SemEspaamento"/>
        <w:numPr>
          <w:ilvl w:val="0"/>
          <w:numId w:val="1"/>
        </w:numPr>
        <w:tabs>
          <w:tab w:val="left" w:pos="284"/>
        </w:tabs>
        <w:ind w:left="0" w:firstLine="0"/>
        <w:jc w:val="both"/>
        <w:rPr>
          <w:rFonts w:ascii="Times New Roman" w:hAnsi="Times New Roman" w:cs="Times New Roman"/>
        </w:rPr>
      </w:pPr>
      <w:r w:rsidRPr="00491433">
        <w:rPr>
          <w:rFonts w:ascii="Times New Roman" w:hAnsi="Times New Roman" w:cs="Times New Roman"/>
        </w:rPr>
        <w:t>Coordenada geográfica.</w:t>
      </w:r>
    </w:p>
    <w:p w:rsidR="00D81697" w:rsidRPr="00491433" w:rsidRDefault="00D81697" w:rsidP="00983EE1">
      <w:pPr>
        <w:pStyle w:val="SemEspaamento"/>
        <w:numPr>
          <w:ilvl w:val="0"/>
          <w:numId w:val="1"/>
        </w:numPr>
        <w:tabs>
          <w:tab w:val="left" w:pos="284"/>
        </w:tabs>
        <w:ind w:left="0" w:firstLine="0"/>
        <w:jc w:val="both"/>
        <w:rPr>
          <w:rFonts w:ascii="Times New Roman" w:hAnsi="Times New Roman" w:cs="Times New Roman"/>
        </w:rPr>
      </w:pPr>
      <w:r w:rsidRPr="00491433">
        <w:rPr>
          <w:rFonts w:ascii="Times New Roman" w:hAnsi="Times New Roman" w:cs="Times New Roman"/>
        </w:rPr>
        <w:t>Território</w:t>
      </w:r>
    </w:p>
    <w:p w:rsidR="00D81697" w:rsidRPr="00983EE1" w:rsidRDefault="00D81697" w:rsidP="00983EE1">
      <w:pPr>
        <w:pStyle w:val="SemEspaamento"/>
        <w:jc w:val="both"/>
        <w:rPr>
          <w:rFonts w:ascii="Times New Roman" w:hAnsi="Times New Roman" w:cs="Times New Roman"/>
          <w:sz w:val="12"/>
          <w:szCs w:val="12"/>
        </w:rPr>
      </w:pPr>
    </w:p>
    <w:p w:rsidR="00D81697" w:rsidRPr="00491433" w:rsidRDefault="00D81697" w:rsidP="00983EE1">
      <w:pPr>
        <w:pStyle w:val="SemEspaamento"/>
        <w:jc w:val="both"/>
        <w:rPr>
          <w:rFonts w:ascii="Times New Roman" w:hAnsi="Times New Roman" w:cs="Times New Roman"/>
        </w:rPr>
      </w:pPr>
    </w:p>
    <w:p w:rsidR="00D81697" w:rsidRPr="00491433" w:rsidRDefault="00D81697" w:rsidP="00983EE1">
      <w:pPr>
        <w:pStyle w:val="SemEspaamento"/>
        <w:jc w:val="both"/>
        <w:rPr>
          <w:rFonts w:ascii="Times New Roman" w:hAnsi="Times New Roman" w:cs="Times New Roman"/>
        </w:rPr>
      </w:pPr>
    </w:p>
    <w:p w:rsidR="00D81697" w:rsidRPr="00491433" w:rsidRDefault="00D81697" w:rsidP="00983EE1">
      <w:pPr>
        <w:pStyle w:val="SemEspaamento"/>
        <w:jc w:val="both"/>
        <w:rPr>
          <w:rFonts w:ascii="Times New Roman" w:hAnsi="Times New Roman" w:cs="Times New Roman"/>
        </w:rPr>
      </w:pPr>
    </w:p>
    <w:p w:rsidR="00D81697" w:rsidRPr="00491433" w:rsidRDefault="00D81697" w:rsidP="00983EE1">
      <w:pPr>
        <w:pStyle w:val="SemEspaamento"/>
        <w:jc w:val="both"/>
        <w:rPr>
          <w:rFonts w:ascii="Times New Roman" w:hAnsi="Times New Roman" w:cs="Times New Roman"/>
        </w:rPr>
      </w:pPr>
    </w:p>
    <w:p w:rsidR="00D81697" w:rsidRPr="00491433" w:rsidRDefault="00D81697" w:rsidP="00983EE1">
      <w:pPr>
        <w:pStyle w:val="SemEspaamento"/>
        <w:jc w:val="both"/>
        <w:rPr>
          <w:rFonts w:ascii="Times New Roman" w:hAnsi="Times New Roman" w:cs="Times New Roman"/>
        </w:rPr>
      </w:pPr>
    </w:p>
    <w:p w:rsidR="00D81697" w:rsidRPr="00491433" w:rsidRDefault="00D81697" w:rsidP="00983EE1">
      <w:pPr>
        <w:pStyle w:val="SemEspaamento"/>
        <w:jc w:val="both"/>
        <w:rPr>
          <w:rFonts w:ascii="Times New Roman" w:hAnsi="Times New Roman" w:cs="Times New Roman"/>
        </w:rPr>
        <w:sectPr w:rsidR="00D81697" w:rsidRPr="00491433" w:rsidSect="005A4D05">
          <w:type w:val="continuous"/>
          <w:pgSz w:w="11906" w:h="16838"/>
          <w:pgMar w:top="720" w:right="720" w:bottom="720" w:left="720" w:header="709" w:footer="709" w:gutter="0"/>
          <w:cols w:num="2" w:space="708"/>
          <w:docGrid w:linePitch="360"/>
        </w:sectPr>
      </w:pPr>
    </w:p>
    <w:p w:rsidR="00D81697" w:rsidRPr="00491433" w:rsidRDefault="00983EE1" w:rsidP="00983EE1">
      <w:pPr>
        <w:pStyle w:val="SemEspaamento"/>
        <w:jc w:val="both"/>
        <w:rPr>
          <w:rFonts w:ascii="Times New Roman" w:hAnsi="Times New Roman" w:cs="Times New Roman"/>
        </w:rPr>
      </w:pPr>
      <w:r w:rsidRPr="000727D9">
        <w:rPr>
          <w:rFonts w:ascii="Times New Roman" w:hAnsi="Times New Roman" w:cs="Times New Roman"/>
          <w:b/>
        </w:rPr>
        <w:lastRenderedPageBreak/>
        <w:t>Questão 0</w:t>
      </w:r>
      <w:r w:rsidR="00D81697" w:rsidRPr="00983EE1">
        <w:rPr>
          <w:rFonts w:ascii="Times New Roman" w:hAnsi="Times New Roman" w:cs="Times New Roman"/>
          <w:b/>
        </w:rPr>
        <w:t>3 -</w:t>
      </w:r>
    </w:p>
    <w:p w:rsidR="00D81697" w:rsidRPr="00491433" w:rsidRDefault="00D81697" w:rsidP="00983EE1">
      <w:pPr>
        <w:pStyle w:val="SemEspaamento"/>
        <w:jc w:val="center"/>
        <w:rPr>
          <w:rFonts w:ascii="Times New Roman" w:hAnsi="Times New Roman" w:cs="Times New Roman"/>
        </w:rPr>
      </w:pPr>
      <w:r w:rsidRPr="00491433">
        <w:rPr>
          <w:rFonts w:ascii="Times New Roman" w:hAnsi="Times New Roman" w:cs="Times New Roman"/>
          <w:noProof/>
          <w:lang w:eastAsia="pt-BR"/>
        </w:rPr>
        <w:drawing>
          <wp:inline distT="0" distB="0" distL="0" distR="0" wp14:anchorId="5905DAF7" wp14:editId="50AE1FE7">
            <wp:extent cx="3810000" cy="2543175"/>
            <wp:effectExtent l="0" t="0" r="0" b="9525"/>
            <wp:docPr id="2" name="Imagem 2" descr="http://1.bp.blogspot.com/-nujLplyMeoE/VewNFjhsOZI/AAAAAAAAQeM/KZyx-kU5Lys/s400/image00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ujLplyMeoE/VewNFjhsOZI/AAAAAAAAQeM/KZyx-kU5Lys/s400/image004.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C364A2" w:rsidRDefault="00D81697" w:rsidP="00983EE1">
      <w:pPr>
        <w:pStyle w:val="SemEspaamento"/>
        <w:jc w:val="both"/>
        <w:rPr>
          <w:rFonts w:ascii="Times New Roman" w:hAnsi="Times New Roman" w:cs="Times New Roman"/>
        </w:rPr>
      </w:pPr>
      <w:r w:rsidRPr="00C364A2">
        <w:rPr>
          <w:rFonts w:ascii="Times New Roman" w:hAnsi="Times New Roman" w:cs="Times New Roman"/>
          <w:sz w:val="8"/>
          <w:szCs w:val="8"/>
        </w:rPr>
        <w:br/>
      </w:r>
      <w:r w:rsidRPr="00491433">
        <w:rPr>
          <w:rFonts w:ascii="Times New Roman" w:hAnsi="Times New Roman" w:cs="Times New Roman"/>
        </w:rPr>
        <w:t xml:space="preserve">A pecuária desenvolvida com o gado confinado, utilizando ração, cuidados sanitários constantes, visando </w:t>
      </w:r>
      <w:proofErr w:type="gramStart"/>
      <w:r w:rsidRPr="00491433">
        <w:rPr>
          <w:rFonts w:ascii="Times New Roman" w:hAnsi="Times New Roman" w:cs="Times New Roman"/>
        </w:rPr>
        <w:t>a</w:t>
      </w:r>
      <w:proofErr w:type="gramEnd"/>
      <w:r w:rsidRPr="00491433">
        <w:rPr>
          <w:rFonts w:ascii="Times New Roman" w:hAnsi="Times New Roman" w:cs="Times New Roman"/>
        </w:rPr>
        <w:t xml:space="preserve"> precocidade do crescimento e do abate ou o aumento da produção de leite é conhecida como criação</w:t>
      </w:r>
      <w:r w:rsidR="00C364A2">
        <w:rPr>
          <w:rFonts w:ascii="Times New Roman" w:hAnsi="Times New Roman" w:cs="Times New Roman"/>
        </w:rPr>
        <w:t>:</w:t>
      </w:r>
    </w:p>
    <w:p w:rsidR="00D81697" w:rsidRPr="00491433" w:rsidRDefault="00D81697" w:rsidP="00983EE1">
      <w:pPr>
        <w:pStyle w:val="SemEspaamento"/>
        <w:jc w:val="both"/>
        <w:rPr>
          <w:rFonts w:ascii="Times New Roman" w:hAnsi="Times New Roman" w:cs="Times New Roman"/>
        </w:rPr>
      </w:pPr>
      <w:r w:rsidRPr="00C364A2">
        <w:rPr>
          <w:rFonts w:ascii="Times New Roman" w:hAnsi="Times New Roman" w:cs="Times New Roman"/>
          <w:sz w:val="12"/>
          <w:szCs w:val="12"/>
        </w:rPr>
        <w:br/>
      </w:r>
      <w:proofErr w:type="spellStart"/>
      <w:r w:rsidR="00C56FF3">
        <w:rPr>
          <w:rFonts w:ascii="Times New Roman" w:hAnsi="Times New Roman" w:cs="Times New Roman"/>
          <w:color w:val="FF0000"/>
        </w:rPr>
        <w:t>X</w:t>
      </w:r>
      <w:r w:rsidRPr="00491433">
        <w:rPr>
          <w:rFonts w:ascii="Times New Roman" w:hAnsi="Times New Roman" w:cs="Times New Roman"/>
        </w:rPr>
        <w:t>a</w:t>
      </w:r>
      <w:proofErr w:type="spellEnd"/>
      <w:r w:rsidRPr="00491433">
        <w:rPr>
          <w:rFonts w:ascii="Times New Roman" w:hAnsi="Times New Roman" w:cs="Times New Roman"/>
        </w:rPr>
        <w:t>) intensiva.</w:t>
      </w:r>
      <w:r w:rsidRPr="00491433">
        <w:rPr>
          <w:rFonts w:ascii="Times New Roman" w:hAnsi="Times New Roman" w:cs="Times New Roman"/>
        </w:rPr>
        <w:tab/>
      </w:r>
      <w:r w:rsidRPr="00491433">
        <w:rPr>
          <w:rFonts w:ascii="Times New Roman" w:hAnsi="Times New Roman" w:cs="Times New Roman"/>
        </w:rPr>
        <w:tab/>
        <w:t xml:space="preserve"> </w:t>
      </w:r>
    </w:p>
    <w:p w:rsidR="00D81697" w:rsidRPr="00491433" w:rsidRDefault="00D81697" w:rsidP="00983EE1">
      <w:pPr>
        <w:pStyle w:val="SemEspaamento"/>
        <w:jc w:val="both"/>
        <w:rPr>
          <w:rFonts w:ascii="Times New Roman" w:hAnsi="Times New Roman" w:cs="Times New Roman"/>
        </w:rPr>
      </w:pPr>
      <w:r w:rsidRPr="00491433">
        <w:rPr>
          <w:rFonts w:ascii="Times New Roman" w:hAnsi="Times New Roman" w:cs="Times New Roman"/>
        </w:rPr>
        <w:t>b) extensiva.</w:t>
      </w:r>
      <w:r w:rsidRPr="00491433">
        <w:rPr>
          <w:rFonts w:ascii="Times New Roman" w:hAnsi="Times New Roman" w:cs="Times New Roman"/>
        </w:rPr>
        <w:tab/>
      </w:r>
      <w:r w:rsidRPr="00491433">
        <w:rPr>
          <w:rFonts w:ascii="Times New Roman" w:hAnsi="Times New Roman" w:cs="Times New Roman"/>
        </w:rPr>
        <w:tab/>
      </w:r>
    </w:p>
    <w:p w:rsidR="00D81697" w:rsidRPr="00491433" w:rsidRDefault="00D81697" w:rsidP="00983EE1">
      <w:pPr>
        <w:pStyle w:val="SemEspaamento"/>
        <w:jc w:val="both"/>
        <w:rPr>
          <w:rFonts w:ascii="Times New Roman" w:hAnsi="Times New Roman" w:cs="Times New Roman"/>
        </w:rPr>
      </w:pPr>
      <w:r w:rsidRPr="00491433">
        <w:rPr>
          <w:rFonts w:ascii="Times New Roman" w:hAnsi="Times New Roman" w:cs="Times New Roman"/>
        </w:rPr>
        <w:t xml:space="preserve">c) </w:t>
      </w:r>
      <w:proofErr w:type="spellStart"/>
      <w:r w:rsidRPr="00491433">
        <w:rPr>
          <w:rFonts w:ascii="Times New Roman" w:hAnsi="Times New Roman" w:cs="Times New Roman"/>
        </w:rPr>
        <w:t>semi-intensiva</w:t>
      </w:r>
      <w:proofErr w:type="spellEnd"/>
      <w:r w:rsidRPr="00491433">
        <w:rPr>
          <w:rFonts w:ascii="Times New Roman" w:hAnsi="Times New Roman" w:cs="Times New Roman"/>
        </w:rPr>
        <w:t>.</w:t>
      </w:r>
      <w:r w:rsidRPr="00491433">
        <w:rPr>
          <w:rFonts w:ascii="Times New Roman" w:hAnsi="Times New Roman" w:cs="Times New Roman"/>
        </w:rPr>
        <w:tab/>
      </w:r>
      <w:r w:rsidRPr="00491433">
        <w:rPr>
          <w:rFonts w:ascii="Times New Roman" w:hAnsi="Times New Roman" w:cs="Times New Roman"/>
        </w:rPr>
        <w:tab/>
      </w:r>
    </w:p>
    <w:p w:rsidR="00D81697" w:rsidRPr="00491433" w:rsidRDefault="00D81697" w:rsidP="00983EE1">
      <w:pPr>
        <w:pStyle w:val="SemEspaamento"/>
        <w:jc w:val="both"/>
        <w:rPr>
          <w:rFonts w:ascii="Times New Roman" w:hAnsi="Times New Roman" w:cs="Times New Roman"/>
        </w:rPr>
      </w:pPr>
      <w:r w:rsidRPr="00491433">
        <w:rPr>
          <w:rFonts w:ascii="Times New Roman" w:hAnsi="Times New Roman" w:cs="Times New Roman"/>
        </w:rPr>
        <w:t>d) semiextensiva.</w:t>
      </w:r>
      <w:r w:rsidRPr="00491433">
        <w:rPr>
          <w:rFonts w:ascii="Times New Roman" w:hAnsi="Times New Roman" w:cs="Times New Roman"/>
        </w:rPr>
        <w:tab/>
      </w:r>
    </w:p>
    <w:p w:rsidR="00D81697" w:rsidRPr="00491433" w:rsidRDefault="00D81697" w:rsidP="00983EE1">
      <w:pPr>
        <w:pStyle w:val="SemEspaamento"/>
        <w:jc w:val="both"/>
        <w:rPr>
          <w:rFonts w:ascii="Times New Roman" w:hAnsi="Times New Roman" w:cs="Times New Roman"/>
        </w:rPr>
      </w:pPr>
      <w:r w:rsidRPr="00491433">
        <w:rPr>
          <w:rFonts w:ascii="Times New Roman" w:hAnsi="Times New Roman" w:cs="Times New Roman"/>
        </w:rPr>
        <w:t>e) natural.</w:t>
      </w:r>
    </w:p>
    <w:p w:rsidR="00D81697" w:rsidRPr="00C364A2" w:rsidRDefault="00D81697" w:rsidP="00983EE1">
      <w:pPr>
        <w:pStyle w:val="SemEspaamento"/>
        <w:jc w:val="both"/>
        <w:rPr>
          <w:rFonts w:ascii="Times New Roman" w:hAnsi="Times New Roman" w:cs="Times New Roman"/>
          <w:sz w:val="12"/>
          <w:szCs w:val="12"/>
        </w:rPr>
      </w:pPr>
    </w:p>
    <w:p w:rsidR="00D81697" w:rsidRDefault="00C364A2" w:rsidP="00983EE1">
      <w:pPr>
        <w:pStyle w:val="SemEspaamento"/>
        <w:rPr>
          <w:rFonts w:ascii="Times New Roman" w:hAnsi="Times New Roman" w:cs="Times New Roman"/>
        </w:rPr>
      </w:pPr>
      <w:r w:rsidRPr="000727D9">
        <w:rPr>
          <w:rFonts w:ascii="Times New Roman" w:hAnsi="Times New Roman" w:cs="Times New Roman"/>
          <w:b/>
        </w:rPr>
        <w:t>Questão 0</w:t>
      </w:r>
      <w:r>
        <w:rPr>
          <w:rFonts w:ascii="Times New Roman" w:hAnsi="Times New Roman" w:cs="Times New Roman"/>
          <w:b/>
        </w:rPr>
        <w:t>4</w:t>
      </w:r>
      <w:r w:rsidR="00D81697" w:rsidRPr="00C364A2">
        <w:rPr>
          <w:rFonts w:ascii="Times New Roman" w:hAnsi="Times New Roman" w:cs="Times New Roman"/>
          <w:b/>
        </w:rPr>
        <w:t xml:space="preserve"> -</w:t>
      </w:r>
      <w:r w:rsidR="00D81697" w:rsidRPr="00491433">
        <w:rPr>
          <w:rFonts w:ascii="Times New Roman" w:hAnsi="Times New Roman" w:cs="Times New Roman"/>
        </w:rPr>
        <w:t xml:space="preserve"> Entende-se por Conurbação:</w:t>
      </w:r>
    </w:p>
    <w:p w:rsidR="00C364A2" w:rsidRPr="00C364A2" w:rsidRDefault="00C364A2" w:rsidP="00983EE1">
      <w:pPr>
        <w:pStyle w:val="SemEspaamento"/>
        <w:rPr>
          <w:rFonts w:ascii="Times New Roman" w:hAnsi="Times New Roman" w:cs="Times New Roman"/>
          <w:sz w:val="8"/>
          <w:szCs w:val="8"/>
        </w:rPr>
      </w:pPr>
    </w:p>
    <w:p w:rsidR="00D81697" w:rsidRPr="00491433" w:rsidRDefault="00D81697"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a) A expansão vertical das cidades, ocasionando problemas ambientais referentes à circulação do ar (ilhas de calor);</w:t>
      </w:r>
    </w:p>
    <w:p w:rsidR="00D81697" w:rsidRPr="00491433" w:rsidRDefault="006B7CA7" w:rsidP="00983EE1">
      <w:pPr>
        <w:pStyle w:val="SemEspaamento"/>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FF0000"/>
          <w:sz w:val="24"/>
          <w:szCs w:val="24"/>
          <w:lang w:eastAsia="pt-BR"/>
        </w:rPr>
        <w:t xml:space="preserve">X </w:t>
      </w:r>
      <w:r w:rsidR="00D81697" w:rsidRPr="00491433">
        <w:rPr>
          <w:rFonts w:ascii="Times New Roman" w:eastAsia="Times New Roman" w:hAnsi="Times New Roman" w:cs="Times New Roman"/>
          <w:sz w:val="24"/>
          <w:szCs w:val="24"/>
          <w:lang w:eastAsia="pt-BR"/>
        </w:rPr>
        <w:t>b)</w:t>
      </w:r>
      <w:proofErr w:type="gramEnd"/>
      <w:r w:rsidR="00D81697" w:rsidRPr="00491433">
        <w:rPr>
          <w:rFonts w:ascii="Times New Roman" w:eastAsia="Times New Roman" w:hAnsi="Times New Roman" w:cs="Times New Roman"/>
          <w:sz w:val="24"/>
          <w:szCs w:val="24"/>
          <w:lang w:eastAsia="pt-BR"/>
        </w:rPr>
        <w:t xml:space="preserve"> O encontro de duas ou mais cidades, formando grandes aglomerados urbanos intermunicipais;</w:t>
      </w:r>
    </w:p>
    <w:p w:rsidR="00D81697" w:rsidRPr="00491433" w:rsidRDefault="00D81697"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c) problemas gerados pela grande população sem moradia nas cidades;</w:t>
      </w:r>
    </w:p>
    <w:p w:rsidR="00D81697" w:rsidRPr="00491433" w:rsidRDefault="00D81697"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d) problemas urbanos referentes à ineficácia dos transportes públicos;</w:t>
      </w:r>
    </w:p>
    <w:p w:rsidR="00D81697" w:rsidRPr="00491433" w:rsidRDefault="00D81697"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e) processo de migração em massa de pessoas do campo para a cidade.</w:t>
      </w:r>
    </w:p>
    <w:p w:rsidR="00D81697" w:rsidRPr="00491433" w:rsidRDefault="00D81697" w:rsidP="00983EE1">
      <w:pPr>
        <w:pStyle w:val="SemEspaamento"/>
        <w:rPr>
          <w:rFonts w:ascii="Times New Roman" w:eastAsia="Times New Roman" w:hAnsi="Times New Roman" w:cs="Times New Roman"/>
          <w:sz w:val="24"/>
          <w:szCs w:val="24"/>
          <w:lang w:eastAsia="pt-BR"/>
        </w:rPr>
      </w:pPr>
    </w:p>
    <w:p w:rsidR="00D81697" w:rsidRPr="00491433" w:rsidRDefault="00D81697" w:rsidP="00983EE1">
      <w:pPr>
        <w:pStyle w:val="SemEspaamento"/>
        <w:rPr>
          <w:rFonts w:ascii="Times New Roman" w:eastAsia="Times New Roman" w:hAnsi="Times New Roman" w:cs="Times New Roman"/>
          <w:sz w:val="24"/>
          <w:szCs w:val="24"/>
          <w:lang w:eastAsia="pt-BR"/>
        </w:rPr>
      </w:pPr>
    </w:p>
    <w:p w:rsidR="00D81697" w:rsidRPr="00491433" w:rsidRDefault="00D81697" w:rsidP="00983EE1">
      <w:pPr>
        <w:pStyle w:val="SemEspaamento"/>
        <w:rPr>
          <w:rFonts w:ascii="Times New Roman" w:eastAsia="Times New Roman" w:hAnsi="Times New Roman" w:cs="Times New Roman"/>
          <w:sz w:val="24"/>
          <w:szCs w:val="24"/>
          <w:lang w:eastAsia="pt-BR"/>
        </w:rPr>
      </w:pPr>
    </w:p>
    <w:p w:rsidR="00D81697" w:rsidRPr="00491433" w:rsidRDefault="00D81697" w:rsidP="00983EE1">
      <w:pPr>
        <w:pStyle w:val="SemEspaamento"/>
        <w:rPr>
          <w:rFonts w:ascii="Times New Roman" w:eastAsia="Times New Roman" w:hAnsi="Times New Roman" w:cs="Times New Roman"/>
          <w:sz w:val="24"/>
          <w:szCs w:val="24"/>
          <w:lang w:eastAsia="pt-BR"/>
        </w:rPr>
      </w:pPr>
    </w:p>
    <w:p w:rsidR="00C364A2" w:rsidRDefault="00C364A2" w:rsidP="00983EE1">
      <w:pPr>
        <w:shd w:val="clear" w:color="auto" w:fill="FFF9EE"/>
        <w:spacing w:after="0" w:line="240" w:lineRule="auto"/>
        <w:rPr>
          <w:rFonts w:ascii="Times New Roman" w:eastAsia="Times New Roman" w:hAnsi="Times New Roman" w:cs="Times New Roman"/>
          <w:shd w:val="clear" w:color="auto" w:fill="FFFFFF"/>
          <w:lang w:eastAsia="pt-BR"/>
        </w:rPr>
      </w:pPr>
      <w:r w:rsidRPr="000727D9">
        <w:rPr>
          <w:rFonts w:ascii="Times New Roman" w:hAnsi="Times New Roman" w:cs="Times New Roman"/>
          <w:b/>
        </w:rPr>
        <w:t>Questão 0</w:t>
      </w:r>
      <w:r w:rsidR="00D81697" w:rsidRPr="00C364A2">
        <w:rPr>
          <w:rFonts w:ascii="Times New Roman" w:eastAsia="Times New Roman" w:hAnsi="Times New Roman" w:cs="Times New Roman"/>
          <w:b/>
          <w:szCs w:val="24"/>
          <w:lang w:eastAsia="pt-BR"/>
        </w:rPr>
        <w:t xml:space="preserve">5 - </w:t>
      </w:r>
      <w:r w:rsidR="00D81697" w:rsidRPr="00491433">
        <w:rPr>
          <w:rFonts w:ascii="Times New Roman" w:eastAsia="Times New Roman" w:hAnsi="Times New Roman" w:cs="Times New Roman"/>
          <w:lang w:eastAsia="pt-BR"/>
        </w:rPr>
        <w:t xml:space="preserve">A paisagem em que predominam os aspectos originais da natureza como a vegetação, o relevo e a hidrografia </w:t>
      </w:r>
      <w:proofErr w:type="gramStart"/>
      <w:r w:rsidR="00D81697" w:rsidRPr="00491433">
        <w:rPr>
          <w:rFonts w:ascii="Times New Roman" w:eastAsia="Times New Roman" w:hAnsi="Times New Roman" w:cs="Times New Roman"/>
          <w:lang w:eastAsia="pt-BR"/>
        </w:rPr>
        <w:t>é chamada de</w:t>
      </w:r>
      <w:r w:rsidR="00D81697" w:rsidRPr="00491433">
        <w:rPr>
          <w:rFonts w:ascii="Times New Roman" w:eastAsia="Times New Roman" w:hAnsi="Times New Roman" w:cs="Times New Roman"/>
          <w:shd w:val="clear" w:color="auto" w:fill="FFFFFF"/>
          <w:lang w:eastAsia="pt-BR"/>
        </w:rPr>
        <w:t> paisagem natural</w:t>
      </w:r>
      <w:proofErr w:type="gramEnd"/>
      <w:r w:rsidR="00D81697" w:rsidRPr="00491433">
        <w:rPr>
          <w:rFonts w:ascii="Times New Roman" w:eastAsia="Times New Roman" w:hAnsi="Times New Roman" w:cs="Times New Roman"/>
          <w:shd w:val="clear" w:color="auto" w:fill="FFFFFF"/>
          <w:lang w:eastAsia="pt-BR"/>
        </w:rPr>
        <w:t>. Assinale a alternativa abaixo que contenha apenas paisagens naturais.</w:t>
      </w:r>
    </w:p>
    <w:p w:rsidR="00D81697" w:rsidRDefault="00D81697" w:rsidP="00983EE1">
      <w:pPr>
        <w:shd w:val="clear" w:color="auto" w:fill="FFF9EE"/>
        <w:spacing w:after="0" w:line="240" w:lineRule="auto"/>
        <w:rPr>
          <w:rFonts w:ascii="Times New Roman" w:eastAsia="Times New Roman" w:hAnsi="Times New Roman" w:cs="Times New Roman"/>
          <w:shd w:val="clear" w:color="auto" w:fill="FFFFFF"/>
          <w:lang w:eastAsia="pt-BR"/>
        </w:rPr>
      </w:pPr>
      <w:r w:rsidRPr="00C364A2">
        <w:rPr>
          <w:rFonts w:ascii="Times New Roman" w:eastAsia="Times New Roman" w:hAnsi="Times New Roman" w:cs="Times New Roman"/>
          <w:sz w:val="8"/>
          <w:szCs w:val="8"/>
          <w:lang w:eastAsia="pt-BR"/>
        </w:rPr>
        <w:br/>
      </w:r>
      <w:proofErr w:type="gramStart"/>
      <w:r w:rsidRPr="00C364A2">
        <w:rPr>
          <w:rFonts w:ascii="Times New Roman" w:eastAsia="Times New Roman" w:hAnsi="Times New Roman" w:cs="Times New Roman"/>
          <w:bCs/>
          <w:shd w:val="clear" w:color="auto" w:fill="FFFFFF"/>
          <w:lang w:eastAsia="pt-BR"/>
        </w:rPr>
        <w:t>a</w:t>
      </w:r>
      <w:proofErr w:type="gramEnd"/>
      <w:r w:rsidRPr="00C364A2">
        <w:rPr>
          <w:rFonts w:ascii="Times New Roman" w:eastAsia="Times New Roman" w:hAnsi="Times New Roman" w:cs="Times New Roman"/>
          <w:bCs/>
          <w:shd w:val="clear" w:color="auto" w:fill="FFFFFF"/>
          <w:lang w:eastAsia="pt-BR"/>
        </w:rPr>
        <w:t>)</w:t>
      </w:r>
      <w:r w:rsidRPr="00C364A2">
        <w:rPr>
          <w:rFonts w:ascii="Times New Roman" w:eastAsia="Times New Roman" w:hAnsi="Times New Roman" w:cs="Times New Roman"/>
          <w:shd w:val="clear" w:color="auto" w:fill="FFFFFF"/>
          <w:lang w:eastAsia="pt-BR"/>
        </w:rPr>
        <w:t> Rodovia, edifícios e represa;</w:t>
      </w:r>
      <w:r w:rsidRPr="00C364A2">
        <w:rPr>
          <w:rFonts w:ascii="Times New Roman" w:eastAsia="Times New Roman" w:hAnsi="Times New Roman" w:cs="Times New Roman"/>
          <w:lang w:eastAsia="pt-BR"/>
        </w:rPr>
        <w:br/>
      </w:r>
      <w:r w:rsidR="006B7CA7">
        <w:rPr>
          <w:rFonts w:ascii="Times New Roman" w:eastAsia="Times New Roman" w:hAnsi="Times New Roman" w:cs="Times New Roman"/>
          <w:bCs/>
          <w:color w:val="FF0000"/>
          <w:shd w:val="clear" w:color="auto" w:fill="FFFFFF"/>
          <w:lang w:eastAsia="pt-BR"/>
        </w:rPr>
        <w:t xml:space="preserve">X </w:t>
      </w:r>
      <w:r w:rsidRPr="00C364A2">
        <w:rPr>
          <w:rFonts w:ascii="Times New Roman" w:eastAsia="Times New Roman" w:hAnsi="Times New Roman" w:cs="Times New Roman"/>
          <w:bCs/>
          <w:shd w:val="clear" w:color="auto" w:fill="FFFFFF"/>
          <w:lang w:eastAsia="pt-BR"/>
        </w:rPr>
        <w:t>b)</w:t>
      </w:r>
      <w:r w:rsidRPr="00C364A2">
        <w:rPr>
          <w:rFonts w:ascii="Times New Roman" w:eastAsia="Times New Roman" w:hAnsi="Times New Roman" w:cs="Times New Roman"/>
          <w:shd w:val="clear" w:color="auto" w:fill="FFFFFF"/>
          <w:lang w:eastAsia="pt-BR"/>
        </w:rPr>
        <w:t> Oceano, floresta e montanhas;</w:t>
      </w:r>
      <w:r w:rsidRPr="00C364A2">
        <w:rPr>
          <w:rFonts w:ascii="Times New Roman" w:eastAsia="Times New Roman" w:hAnsi="Times New Roman" w:cs="Times New Roman"/>
          <w:lang w:eastAsia="pt-BR"/>
        </w:rPr>
        <w:br/>
      </w:r>
      <w:r w:rsidRPr="00C364A2">
        <w:rPr>
          <w:rFonts w:ascii="Times New Roman" w:eastAsia="Times New Roman" w:hAnsi="Times New Roman" w:cs="Times New Roman"/>
          <w:bCs/>
          <w:shd w:val="clear" w:color="auto" w:fill="FFFFFF"/>
          <w:lang w:eastAsia="pt-BR"/>
        </w:rPr>
        <w:t>c)</w:t>
      </w:r>
      <w:r w:rsidRPr="00C364A2">
        <w:rPr>
          <w:rFonts w:ascii="Times New Roman" w:eastAsia="Times New Roman" w:hAnsi="Times New Roman" w:cs="Times New Roman"/>
          <w:shd w:val="clear" w:color="auto" w:fill="FFFFFF"/>
          <w:lang w:eastAsia="pt-BR"/>
        </w:rPr>
        <w:t> Hidrelétrica, cidade e lago;</w:t>
      </w:r>
      <w:r w:rsidRPr="00C364A2">
        <w:rPr>
          <w:rFonts w:ascii="Times New Roman" w:eastAsia="Times New Roman" w:hAnsi="Times New Roman" w:cs="Times New Roman"/>
          <w:lang w:eastAsia="pt-BR"/>
        </w:rPr>
        <w:br/>
      </w:r>
      <w:r w:rsidRPr="00C364A2">
        <w:rPr>
          <w:rFonts w:ascii="Times New Roman" w:eastAsia="Times New Roman" w:hAnsi="Times New Roman" w:cs="Times New Roman"/>
          <w:bCs/>
          <w:shd w:val="clear" w:color="auto" w:fill="FFFFFF"/>
          <w:lang w:eastAsia="pt-BR"/>
        </w:rPr>
        <w:t>d)</w:t>
      </w:r>
      <w:r w:rsidRPr="00491433">
        <w:rPr>
          <w:rFonts w:ascii="Times New Roman" w:eastAsia="Times New Roman" w:hAnsi="Times New Roman" w:cs="Times New Roman"/>
          <w:shd w:val="clear" w:color="auto" w:fill="FFFFFF"/>
          <w:lang w:eastAsia="pt-BR"/>
        </w:rPr>
        <w:t> Cachoeira, lago e Casas.</w:t>
      </w:r>
    </w:p>
    <w:p w:rsidR="00C364A2" w:rsidRPr="00C364A2" w:rsidRDefault="00C364A2" w:rsidP="00983EE1">
      <w:pPr>
        <w:shd w:val="clear" w:color="auto" w:fill="FFF9EE"/>
        <w:spacing w:after="0" w:line="240" w:lineRule="auto"/>
        <w:rPr>
          <w:rFonts w:ascii="Times New Roman" w:eastAsia="Times New Roman" w:hAnsi="Times New Roman" w:cs="Times New Roman"/>
          <w:sz w:val="12"/>
          <w:szCs w:val="12"/>
          <w:shd w:val="clear" w:color="auto" w:fill="FFFFFF"/>
          <w:lang w:eastAsia="pt-BR"/>
        </w:rPr>
      </w:pPr>
    </w:p>
    <w:p w:rsidR="00D81697" w:rsidRDefault="00C364A2" w:rsidP="00983EE1">
      <w:pPr>
        <w:pStyle w:val="SemEspaamento"/>
        <w:rPr>
          <w:rFonts w:ascii="Times New Roman" w:hAnsi="Times New Roman" w:cs="Times New Roman"/>
        </w:rPr>
      </w:pPr>
      <w:r w:rsidRPr="000727D9">
        <w:rPr>
          <w:rFonts w:ascii="Times New Roman" w:hAnsi="Times New Roman" w:cs="Times New Roman"/>
          <w:b/>
        </w:rPr>
        <w:t>Questão 0</w:t>
      </w:r>
      <w:r w:rsidR="00D81697" w:rsidRPr="00C364A2">
        <w:rPr>
          <w:rFonts w:ascii="Times New Roman" w:eastAsia="Times New Roman" w:hAnsi="Times New Roman" w:cs="Times New Roman"/>
          <w:b/>
          <w:sz w:val="24"/>
          <w:szCs w:val="24"/>
          <w:lang w:eastAsia="pt-BR"/>
        </w:rPr>
        <w:t>6</w:t>
      </w:r>
      <w:r w:rsidR="00D81697" w:rsidRPr="00C364A2">
        <w:rPr>
          <w:rFonts w:ascii="Times New Roman" w:hAnsi="Times New Roman" w:cs="Times New Roman"/>
          <w:b/>
        </w:rPr>
        <w:t xml:space="preserve"> –</w:t>
      </w:r>
      <w:r w:rsidR="00D81697" w:rsidRPr="00491433">
        <w:rPr>
          <w:rFonts w:ascii="Times New Roman" w:hAnsi="Times New Roman" w:cs="Times New Roman"/>
        </w:rPr>
        <w:t xml:space="preserve"> Extrativismo é a atividade de extrair da natureza os recursos que estão </w:t>
      </w:r>
      <w:proofErr w:type="gramStart"/>
      <w:r w:rsidR="00D81697" w:rsidRPr="00491433">
        <w:rPr>
          <w:rFonts w:ascii="Times New Roman" w:hAnsi="Times New Roman" w:cs="Times New Roman"/>
        </w:rPr>
        <w:t>a</w:t>
      </w:r>
      <w:proofErr w:type="gramEnd"/>
      <w:r w:rsidR="00D81697" w:rsidRPr="00491433">
        <w:rPr>
          <w:rFonts w:ascii="Times New Roman" w:hAnsi="Times New Roman" w:cs="Times New Roman"/>
        </w:rPr>
        <w:t xml:space="preserve"> disposição do homem. Tais como metais, rochas, petróleo, gás natural, entre outros. Entre as alternativas abaixo, aquela que melhor refere-se à sua caracterização é</w:t>
      </w:r>
      <w:r>
        <w:rPr>
          <w:rFonts w:ascii="Times New Roman" w:hAnsi="Times New Roman" w:cs="Times New Roman"/>
        </w:rPr>
        <w:t>:</w:t>
      </w:r>
    </w:p>
    <w:p w:rsidR="00C364A2" w:rsidRPr="00C364A2" w:rsidRDefault="00C364A2" w:rsidP="00983EE1">
      <w:pPr>
        <w:pStyle w:val="SemEspaamento"/>
        <w:rPr>
          <w:rFonts w:ascii="Times New Roman" w:hAnsi="Times New Roman" w:cs="Times New Roman"/>
          <w:sz w:val="8"/>
          <w:szCs w:val="8"/>
        </w:rPr>
      </w:pPr>
    </w:p>
    <w:p w:rsidR="00D81697" w:rsidRPr="00491433" w:rsidRDefault="00D81697" w:rsidP="00983EE1">
      <w:pPr>
        <w:pStyle w:val="SemEspaamento"/>
        <w:rPr>
          <w:rFonts w:ascii="Times New Roman" w:hAnsi="Times New Roman" w:cs="Times New Roman"/>
        </w:rPr>
      </w:pPr>
      <w:r w:rsidRPr="00491433">
        <w:rPr>
          <w:rFonts w:ascii="Times New Roman" w:hAnsi="Times New Roman" w:cs="Times New Roman"/>
        </w:rPr>
        <w:t>a) O extrativismo é exclusivamente de origem vegetal</w:t>
      </w:r>
    </w:p>
    <w:p w:rsidR="00D81697" w:rsidRPr="00491433" w:rsidRDefault="006B7CA7" w:rsidP="00983EE1">
      <w:pPr>
        <w:pStyle w:val="SemEspaamento"/>
        <w:rPr>
          <w:rFonts w:ascii="Times New Roman" w:hAnsi="Times New Roman" w:cs="Times New Roman"/>
        </w:rPr>
      </w:pPr>
      <w:proofErr w:type="gramStart"/>
      <w:r>
        <w:rPr>
          <w:rFonts w:ascii="Times New Roman" w:hAnsi="Times New Roman" w:cs="Times New Roman"/>
          <w:color w:val="FF0000"/>
        </w:rPr>
        <w:t xml:space="preserve">X </w:t>
      </w:r>
      <w:r w:rsidR="00D81697" w:rsidRPr="00491433">
        <w:rPr>
          <w:rFonts w:ascii="Times New Roman" w:hAnsi="Times New Roman" w:cs="Times New Roman"/>
        </w:rPr>
        <w:t>b)</w:t>
      </w:r>
      <w:proofErr w:type="gramEnd"/>
      <w:r w:rsidR="00D81697" w:rsidRPr="00491433">
        <w:rPr>
          <w:rFonts w:ascii="Times New Roman" w:hAnsi="Times New Roman" w:cs="Times New Roman"/>
        </w:rPr>
        <w:t xml:space="preserve"> O extrativismo pode ser de origem vegetal, animal e mineral</w:t>
      </w:r>
    </w:p>
    <w:p w:rsidR="00D81697" w:rsidRPr="00491433" w:rsidRDefault="00D81697" w:rsidP="00983EE1">
      <w:pPr>
        <w:pStyle w:val="SemEspaamento"/>
        <w:rPr>
          <w:rFonts w:ascii="Times New Roman" w:hAnsi="Times New Roman" w:cs="Times New Roman"/>
        </w:rPr>
      </w:pPr>
      <w:r w:rsidRPr="00491433">
        <w:rPr>
          <w:rFonts w:ascii="Times New Roman" w:hAnsi="Times New Roman" w:cs="Times New Roman"/>
        </w:rPr>
        <w:t>c) O extrativismo animal é caracterizado exclusivamente pela pecuária</w:t>
      </w:r>
    </w:p>
    <w:p w:rsidR="00D81697" w:rsidRPr="00491433" w:rsidRDefault="00D81697" w:rsidP="00983EE1">
      <w:pPr>
        <w:pStyle w:val="SemEspaamento"/>
        <w:rPr>
          <w:rFonts w:ascii="Times New Roman" w:hAnsi="Times New Roman" w:cs="Times New Roman"/>
        </w:rPr>
      </w:pPr>
      <w:r w:rsidRPr="00491433">
        <w:rPr>
          <w:rFonts w:ascii="Times New Roman" w:hAnsi="Times New Roman" w:cs="Times New Roman"/>
        </w:rPr>
        <w:t>d) O extrativismo vegetal é caracterizado pela produção agrícola proveniente da agricultura</w:t>
      </w:r>
    </w:p>
    <w:p w:rsidR="00D81697" w:rsidRPr="00491433" w:rsidRDefault="00D81697" w:rsidP="00983EE1">
      <w:pPr>
        <w:pStyle w:val="SemEspaamento"/>
        <w:rPr>
          <w:rFonts w:ascii="Times New Roman" w:hAnsi="Times New Roman" w:cs="Times New Roman"/>
        </w:rPr>
      </w:pPr>
      <w:r w:rsidRPr="00491433">
        <w:rPr>
          <w:rFonts w:ascii="Times New Roman" w:hAnsi="Times New Roman" w:cs="Times New Roman"/>
        </w:rPr>
        <w:t>e) O extrativismo animal caracteriza-se essencialmente pela pesca</w:t>
      </w:r>
    </w:p>
    <w:p w:rsidR="00C96838" w:rsidRPr="00C364A2" w:rsidRDefault="00C96838" w:rsidP="00983EE1">
      <w:pPr>
        <w:pStyle w:val="SemEspaamento"/>
        <w:rPr>
          <w:rFonts w:ascii="Times New Roman" w:hAnsi="Times New Roman" w:cs="Times New Roman"/>
          <w:sz w:val="12"/>
          <w:szCs w:val="12"/>
        </w:rPr>
      </w:pPr>
    </w:p>
    <w:p w:rsidR="00D81697" w:rsidRPr="00491433" w:rsidRDefault="00BF2189" w:rsidP="00983EE1">
      <w:pPr>
        <w:pStyle w:val="SemEspaamento"/>
        <w:rPr>
          <w:rFonts w:ascii="Times New Roman" w:hAnsi="Times New Roman" w:cs="Times New Roman"/>
        </w:rPr>
      </w:pPr>
      <w:r w:rsidRPr="000727D9">
        <w:rPr>
          <w:rFonts w:ascii="Times New Roman" w:hAnsi="Times New Roman" w:cs="Times New Roman"/>
          <w:b/>
        </w:rPr>
        <w:t>Questão 0</w:t>
      </w:r>
      <w:r w:rsidR="00C96838" w:rsidRPr="00BF2189">
        <w:rPr>
          <w:rFonts w:ascii="Times New Roman" w:hAnsi="Times New Roman" w:cs="Times New Roman"/>
          <w:b/>
        </w:rPr>
        <w:t xml:space="preserve">7 </w:t>
      </w:r>
      <w:r w:rsidR="00223109" w:rsidRPr="00BF2189">
        <w:rPr>
          <w:rFonts w:ascii="Times New Roman" w:hAnsi="Times New Roman" w:cs="Times New Roman"/>
          <w:b/>
        </w:rPr>
        <w:t>–</w:t>
      </w:r>
      <w:r w:rsidR="00C96838" w:rsidRPr="00491433">
        <w:rPr>
          <w:rFonts w:ascii="Times New Roman" w:hAnsi="Times New Roman" w:cs="Times New Roman"/>
        </w:rPr>
        <w:t xml:space="preserve"> </w:t>
      </w:r>
      <w:r w:rsidR="00223109" w:rsidRPr="00491433">
        <w:rPr>
          <w:rFonts w:ascii="Times New Roman" w:hAnsi="Times New Roman" w:cs="Times New Roman"/>
        </w:rPr>
        <w:t>Assinale a alternativa que nomeia corretamente o fenômeno observado na imagem a seguir:</w:t>
      </w:r>
    </w:p>
    <w:p w:rsidR="00C96838" w:rsidRPr="00491433" w:rsidRDefault="00C96838" w:rsidP="00BF2189">
      <w:pPr>
        <w:pStyle w:val="SemEspaamento"/>
        <w:jc w:val="center"/>
        <w:rPr>
          <w:rFonts w:ascii="Times New Roman" w:hAnsi="Times New Roman" w:cs="Times New Roman"/>
        </w:rPr>
      </w:pPr>
      <w:r w:rsidRPr="00491433">
        <w:rPr>
          <w:rFonts w:ascii="Times New Roman" w:hAnsi="Times New Roman" w:cs="Times New Roman"/>
          <w:noProof/>
          <w:sz w:val="17"/>
          <w:szCs w:val="17"/>
          <w:bdr w:val="none" w:sz="0" w:space="0" w:color="auto" w:frame="1"/>
          <w:lang w:eastAsia="pt-BR"/>
        </w:rPr>
        <w:drawing>
          <wp:inline distT="0" distB="0" distL="0" distR="0" wp14:anchorId="699BB474" wp14:editId="1566AE85">
            <wp:extent cx="4286250" cy="2266950"/>
            <wp:effectExtent l="0" t="0" r="0" b="0"/>
            <wp:docPr id="3" name="Imagem 3" descr="Gráfico ilustrando o ambiente ur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 ilustrando o ambiente urb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266950"/>
                    </a:xfrm>
                    <a:prstGeom prst="rect">
                      <a:avLst/>
                    </a:prstGeom>
                    <a:noFill/>
                    <a:ln>
                      <a:noFill/>
                    </a:ln>
                  </pic:spPr>
                </pic:pic>
              </a:graphicData>
            </a:graphic>
          </wp:inline>
        </w:drawing>
      </w:r>
    </w:p>
    <w:p w:rsidR="00C96838" w:rsidRPr="00491433" w:rsidRDefault="00223109"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 xml:space="preserve">a) </w:t>
      </w:r>
      <w:r w:rsidR="00C96838" w:rsidRPr="00491433">
        <w:rPr>
          <w:rFonts w:ascii="Times New Roman" w:eastAsia="Times New Roman" w:hAnsi="Times New Roman" w:cs="Times New Roman"/>
          <w:sz w:val="24"/>
          <w:szCs w:val="24"/>
          <w:lang w:eastAsia="pt-BR"/>
        </w:rPr>
        <w:t>inversão térmica</w:t>
      </w:r>
    </w:p>
    <w:p w:rsidR="00C96838" w:rsidRPr="00491433" w:rsidRDefault="00223109"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 xml:space="preserve">b) </w:t>
      </w:r>
      <w:r w:rsidR="00C96838" w:rsidRPr="00491433">
        <w:rPr>
          <w:rFonts w:ascii="Times New Roman" w:eastAsia="Times New Roman" w:hAnsi="Times New Roman" w:cs="Times New Roman"/>
          <w:sz w:val="24"/>
          <w:szCs w:val="24"/>
          <w:lang w:eastAsia="pt-BR"/>
        </w:rPr>
        <w:t>poluição do ar</w:t>
      </w:r>
    </w:p>
    <w:p w:rsidR="00C96838" w:rsidRPr="00491433" w:rsidRDefault="006207F2" w:rsidP="00983EE1">
      <w:pPr>
        <w:pStyle w:val="SemEspaamento"/>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FF0000"/>
          <w:sz w:val="24"/>
          <w:szCs w:val="24"/>
          <w:lang w:eastAsia="pt-BR"/>
        </w:rPr>
        <w:t xml:space="preserve">X </w:t>
      </w:r>
      <w:r w:rsidR="00223109" w:rsidRPr="00491433">
        <w:rPr>
          <w:rFonts w:ascii="Times New Roman" w:eastAsia="Times New Roman" w:hAnsi="Times New Roman" w:cs="Times New Roman"/>
          <w:sz w:val="24"/>
          <w:szCs w:val="24"/>
          <w:lang w:eastAsia="pt-BR"/>
        </w:rPr>
        <w:t>c)</w:t>
      </w:r>
      <w:proofErr w:type="gramEnd"/>
      <w:r w:rsidR="00223109" w:rsidRPr="00491433">
        <w:rPr>
          <w:rFonts w:ascii="Times New Roman" w:eastAsia="Times New Roman" w:hAnsi="Times New Roman" w:cs="Times New Roman"/>
          <w:sz w:val="24"/>
          <w:szCs w:val="24"/>
          <w:lang w:eastAsia="pt-BR"/>
        </w:rPr>
        <w:t xml:space="preserve"> </w:t>
      </w:r>
      <w:r w:rsidR="00C96838" w:rsidRPr="00491433">
        <w:rPr>
          <w:rFonts w:ascii="Times New Roman" w:eastAsia="Times New Roman" w:hAnsi="Times New Roman" w:cs="Times New Roman"/>
          <w:sz w:val="24"/>
          <w:szCs w:val="24"/>
          <w:lang w:eastAsia="pt-BR"/>
        </w:rPr>
        <w:t>ilhas de calor</w:t>
      </w:r>
    </w:p>
    <w:p w:rsidR="00C96838" w:rsidRPr="00491433" w:rsidRDefault="00223109"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 xml:space="preserve">d) </w:t>
      </w:r>
      <w:r w:rsidR="00C96838" w:rsidRPr="00491433">
        <w:rPr>
          <w:rFonts w:ascii="Times New Roman" w:eastAsia="Times New Roman" w:hAnsi="Times New Roman" w:cs="Times New Roman"/>
          <w:sz w:val="24"/>
          <w:szCs w:val="24"/>
          <w:lang w:eastAsia="pt-BR"/>
        </w:rPr>
        <w:t>acúmulo de resíduos tóxicos</w:t>
      </w:r>
    </w:p>
    <w:p w:rsidR="00C96838" w:rsidRPr="00491433" w:rsidRDefault="00F64BB5" w:rsidP="00983EE1">
      <w:pPr>
        <w:pStyle w:val="SemEspaamento"/>
        <w:rPr>
          <w:rFonts w:ascii="Times New Roman" w:eastAsia="Times New Roman" w:hAnsi="Times New Roman" w:cs="Times New Roman"/>
          <w:sz w:val="24"/>
          <w:szCs w:val="24"/>
          <w:lang w:eastAsia="pt-BR"/>
        </w:rPr>
      </w:pPr>
      <w:r>
        <w:rPr>
          <w:rFonts w:ascii="Times New Roman" w:eastAsia="Times New Roman" w:hAnsi="Times New Roman" w:cs="Times New Roman"/>
          <w:color w:val="FF0000"/>
          <w:sz w:val="24"/>
          <w:szCs w:val="24"/>
          <w:lang w:eastAsia="pt-BR"/>
        </w:rPr>
        <w:t xml:space="preserve"> </w:t>
      </w:r>
      <w:r w:rsidR="00223109" w:rsidRPr="00491433">
        <w:rPr>
          <w:rFonts w:ascii="Times New Roman" w:eastAsia="Times New Roman" w:hAnsi="Times New Roman" w:cs="Times New Roman"/>
          <w:sz w:val="24"/>
          <w:szCs w:val="24"/>
          <w:lang w:eastAsia="pt-BR"/>
        </w:rPr>
        <w:t xml:space="preserve">e) </w:t>
      </w:r>
      <w:r w:rsidR="00C96838" w:rsidRPr="00491433">
        <w:rPr>
          <w:rFonts w:ascii="Times New Roman" w:eastAsia="Times New Roman" w:hAnsi="Times New Roman" w:cs="Times New Roman"/>
          <w:sz w:val="24"/>
          <w:szCs w:val="24"/>
          <w:lang w:eastAsia="pt-BR"/>
        </w:rPr>
        <w:t>efeito estufa</w:t>
      </w:r>
    </w:p>
    <w:p w:rsidR="00E011BC" w:rsidRPr="00BF2189" w:rsidRDefault="00E011BC" w:rsidP="00983EE1">
      <w:pPr>
        <w:pStyle w:val="SemEspaamento"/>
        <w:rPr>
          <w:rFonts w:ascii="Times New Roman" w:eastAsia="Times New Roman" w:hAnsi="Times New Roman" w:cs="Times New Roman"/>
          <w:sz w:val="12"/>
          <w:szCs w:val="12"/>
          <w:lang w:eastAsia="pt-BR"/>
        </w:rPr>
      </w:pPr>
    </w:p>
    <w:p w:rsidR="00BF2189" w:rsidRDefault="00BF2189" w:rsidP="00983EE1">
      <w:pPr>
        <w:pStyle w:val="SemEspaamento"/>
        <w:rPr>
          <w:rFonts w:ascii="Times New Roman" w:hAnsi="Times New Roman" w:cs="Times New Roman"/>
        </w:rPr>
      </w:pPr>
      <w:r w:rsidRPr="000727D9">
        <w:rPr>
          <w:rFonts w:ascii="Times New Roman" w:hAnsi="Times New Roman" w:cs="Times New Roman"/>
          <w:b/>
        </w:rPr>
        <w:t>Questão 0</w:t>
      </w:r>
      <w:r w:rsidR="00E011BC" w:rsidRPr="00BF2189">
        <w:rPr>
          <w:rFonts w:ascii="Times New Roman" w:hAnsi="Times New Roman" w:cs="Times New Roman"/>
          <w:b/>
        </w:rPr>
        <w:t>8 -</w:t>
      </w:r>
      <w:r w:rsidR="00E011BC" w:rsidRPr="00491433">
        <w:rPr>
          <w:rFonts w:ascii="Times New Roman" w:hAnsi="Times New Roman" w:cs="Times New Roman"/>
        </w:rPr>
        <w:t xml:space="preserve"> As técnicas modernas de biologia molecular têm permitido a inserção de segmentos novos de DNA em células vegetais, em crescimento no meio apropriado, para gerar uma nova planta com novas características. Estes novos segmentos de DNA introduzidos podem, por exemplo, gerar novas plantas com reservas modificadas de lipídios, amido e proteínas em suas sementes ou melhorar a resistência das plantas a pestes e vírus ou ainda aumentar a sobrevivência destes organismos em ambientes adversos.</w:t>
      </w:r>
    </w:p>
    <w:p w:rsidR="00BF2189" w:rsidRDefault="00E011BC" w:rsidP="00983EE1">
      <w:pPr>
        <w:pStyle w:val="SemEspaamento"/>
        <w:rPr>
          <w:rFonts w:ascii="Times New Roman" w:hAnsi="Times New Roman" w:cs="Times New Roman"/>
        </w:rPr>
      </w:pPr>
      <w:r w:rsidRPr="00BF2189">
        <w:rPr>
          <w:rFonts w:ascii="Times New Roman" w:hAnsi="Times New Roman" w:cs="Times New Roman"/>
          <w:sz w:val="8"/>
          <w:szCs w:val="8"/>
        </w:rPr>
        <w:br/>
      </w:r>
      <w:r w:rsidRPr="00491433">
        <w:rPr>
          <w:rFonts w:ascii="Times New Roman" w:hAnsi="Times New Roman" w:cs="Times New Roman"/>
        </w:rPr>
        <w:t>Estas novas plantas são exemplos de organismos criados por engenharia genética e são genericamente conhecidos como:</w:t>
      </w:r>
    </w:p>
    <w:p w:rsidR="00E011BC" w:rsidRPr="00491433" w:rsidRDefault="00E011BC" w:rsidP="00983EE1">
      <w:pPr>
        <w:pStyle w:val="SemEspaamento"/>
        <w:rPr>
          <w:rFonts w:ascii="Times New Roman" w:hAnsi="Times New Roman" w:cs="Times New Roman"/>
        </w:rPr>
      </w:pPr>
      <w:r w:rsidRPr="00BF2189">
        <w:rPr>
          <w:rFonts w:ascii="Times New Roman" w:hAnsi="Times New Roman" w:cs="Times New Roman"/>
          <w:sz w:val="8"/>
          <w:szCs w:val="8"/>
        </w:rPr>
        <w:br/>
      </w:r>
      <w:r w:rsidRPr="00491433">
        <w:rPr>
          <w:rFonts w:ascii="Times New Roman" w:hAnsi="Times New Roman" w:cs="Times New Roman"/>
        </w:rPr>
        <w:t>a) reversos</w:t>
      </w:r>
      <w:r w:rsidRPr="00491433">
        <w:rPr>
          <w:rFonts w:ascii="Times New Roman" w:hAnsi="Times New Roman" w:cs="Times New Roman"/>
        </w:rPr>
        <w:br/>
        <w:t>b) recessivos</w:t>
      </w:r>
      <w:r w:rsidRPr="00491433">
        <w:rPr>
          <w:rFonts w:ascii="Times New Roman" w:hAnsi="Times New Roman" w:cs="Times New Roman"/>
        </w:rPr>
        <w:br/>
        <w:t>c) dominantes</w:t>
      </w:r>
      <w:r w:rsidRPr="00491433">
        <w:rPr>
          <w:rFonts w:ascii="Times New Roman" w:hAnsi="Times New Roman" w:cs="Times New Roman"/>
        </w:rPr>
        <w:br/>
      </w:r>
      <w:r w:rsidR="006207F2">
        <w:rPr>
          <w:rFonts w:ascii="Times New Roman" w:hAnsi="Times New Roman" w:cs="Times New Roman"/>
          <w:color w:val="FF0000"/>
        </w:rPr>
        <w:t xml:space="preserve">X </w:t>
      </w:r>
      <w:r w:rsidRPr="00491433">
        <w:rPr>
          <w:rFonts w:ascii="Times New Roman" w:hAnsi="Times New Roman" w:cs="Times New Roman"/>
        </w:rPr>
        <w:t>d) transgênicos</w:t>
      </w:r>
    </w:p>
    <w:p w:rsidR="000148FE" w:rsidRPr="009B41F2" w:rsidRDefault="000148FE" w:rsidP="00983EE1">
      <w:pPr>
        <w:pStyle w:val="SemEspaamento"/>
        <w:rPr>
          <w:rFonts w:ascii="Times New Roman" w:hAnsi="Times New Roman" w:cs="Times New Roman"/>
          <w:sz w:val="12"/>
          <w:szCs w:val="12"/>
        </w:rPr>
      </w:pPr>
    </w:p>
    <w:p w:rsidR="0024469C" w:rsidRDefault="009B41F2" w:rsidP="00983EE1">
      <w:pPr>
        <w:pStyle w:val="SemEspaamento"/>
        <w:rPr>
          <w:rFonts w:ascii="Times New Roman" w:hAnsi="Times New Roman" w:cs="Times New Roman"/>
        </w:rPr>
      </w:pPr>
      <w:r w:rsidRPr="000727D9">
        <w:rPr>
          <w:rFonts w:ascii="Times New Roman" w:hAnsi="Times New Roman" w:cs="Times New Roman"/>
          <w:b/>
        </w:rPr>
        <w:t>Questão 0</w:t>
      </w:r>
      <w:r w:rsidR="000148FE" w:rsidRPr="009B41F2">
        <w:rPr>
          <w:rFonts w:ascii="Times New Roman" w:hAnsi="Times New Roman" w:cs="Times New Roman"/>
          <w:b/>
        </w:rPr>
        <w:t>9 -</w:t>
      </w:r>
      <w:r w:rsidR="0024469C" w:rsidRPr="00491433">
        <w:rPr>
          <w:rFonts w:ascii="Times New Roman" w:hAnsi="Times New Roman" w:cs="Times New Roman"/>
        </w:rPr>
        <w:t xml:space="preserve"> A partir da segunda metade do século XX, vários países do mundo, inclusive o Brasil, implantaram um pacote de medidas que recebeu o nome de revolução verde.</w:t>
      </w:r>
    </w:p>
    <w:p w:rsidR="009B41F2" w:rsidRPr="009B41F2" w:rsidRDefault="009B41F2" w:rsidP="00983EE1">
      <w:pPr>
        <w:pStyle w:val="SemEspaamento"/>
        <w:rPr>
          <w:rFonts w:ascii="Times New Roman" w:hAnsi="Times New Roman" w:cs="Times New Roman"/>
          <w:sz w:val="6"/>
          <w:szCs w:val="12"/>
        </w:rPr>
      </w:pPr>
    </w:p>
    <w:p w:rsidR="0024469C" w:rsidRDefault="0024469C" w:rsidP="00983EE1">
      <w:pPr>
        <w:pStyle w:val="SemEspaamento"/>
        <w:rPr>
          <w:rFonts w:ascii="Times New Roman" w:hAnsi="Times New Roman" w:cs="Times New Roman"/>
        </w:rPr>
      </w:pPr>
      <w:r w:rsidRPr="00491433">
        <w:rPr>
          <w:rFonts w:ascii="Times New Roman" w:hAnsi="Times New Roman" w:cs="Times New Roman"/>
        </w:rPr>
        <w:t>Assinale a alternativa que indica duas características desse momento.</w:t>
      </w:r>
    </w:p>
    <w:p w:rsidR="009B41F2" w:rsidRPr="009B41F2" w:rsidRDefault="009B41F2" w:rsidP="00983EE1">
      <w:pPr>
        <w:pStyle w:val="SemEspaamento"/>
        <w:rPr>
          <w:rFonts w:ascii="Times New Roman" w:hAnsi="Times New Roman" w:cs="Times New Roman"/>
          <w:sz w:val="8"/>
          <w:szCs w:val="8"/>
        </w:rPr>
      </w:pPr>
    </w:p>
    <w:p w:rsidR="0024469C" w:rsidRPr="00491433" w:rsidRDefault="006207F2" w:rsidP="00983EE1">
      <w:pPr>
        <w:pStyle w:val="SemEspaamento"/>
        <w:rPr>
          <w:rFonts w:ascii="Times New Roman" w:hAnsi="Times New Roman" w:cs="Times New Roman"/>
        </w:rPr>
      </w:pPr>
      <w:proofErr w:type="gramStart"/>
      <w:r>
        <w:rPr>
          <w:rFonts w:ascii="Times New Roman" w:hAnsi="Times New Roman" w:cs="Times New Roman"/>
          <w:color w:val="FF0000"/>
        </w:rPr>
        <w:t xml:space="preserve">X </w:t>
      </w:r>
      <w:r w:rsidR="0024469C" w:rsidRPr="00491433">
        <w:rPr>
          <w:rFonts w:ascii="Times New Roman" w:hAnsi="Times New Roman" w:cs="Times New Roman"/>
        </w:rPr>
        <w:t>a)</w:t>
      </w:r>
      <w:proofErr w:type="gramEnd"/>
      <w:r w:rsidR="0024469C" w:rsidRPr="00491433">
        <w:rPr>
          <w:rFonts w:ascii="Times New Roman" w:hAnsi="Times New Roman" w:cs="Times New Roman"/>
        </w:rPr>
        <w:t xml:space="preserve"> Mecanização do trabalho; aplicação de adubos</w:t>
      </w:r>
      <w:r w:rsidR="007C6632" w:rsidRPr="00491433">
        <w:rPr>
          <w:rFonts w:ascii="Times New Roman" w:hAnsi="Times New Roman" w:cs="Times New Roman"/>
        </w:rPr>
        <w:t>, agrotóxico</w:t>
      </w:r>
      <w:r w:rsidR="0024469C" w:rsidRPr="00491433">
        <w:rPr>
          <w:rFonts w:ascii="Times New Roman" w:hAnsi="Times New Roman" w:cs="Times New Roman"/>
        </w:rPr>
        <w:t xml:space="preserve"> e fertilizantes.</w:t>
      </w:r>
    </w:p>
    <w:p w:rsidR="0024469C" w:rsidRPr="00491433" w:rsidRDefault="0024469C" w:rsidP="00983EE1">
      <w:pPr>
        <w:pStyle w:val="SemEspaamento"/>
        <w:rPr>
          <w:rFonts w:ascii="Times New Roman" w:hAnsi="Times New Roman" w:cs="Times New Roman"/>
        </w:rPr>
      </w:pPr>
      <w:r w:rsidRPr="00491433">
        <w:rPr>
          <w:rFonts w:ascii="Times New Roman" w:hAnsi="Times New Roman" w:cs="Times New Roman"/>
        </w:rPr>
        <w:t>b) Introdução de espécies vegetais nas florestas; uso de adubação orgânica.</w:t>
      </w:r>
    </w:p>
    <w:p w:rsidR="0024469C" w:rsidRPr="00491433" w:rsidRDefault="0024469C" w:rsidP="00983EE1">
      <w:pPr>
        <w:pStyle w:val="SemEspaamento"/>
        <w:rPr>
          <w:rFonts w:ascii="Times New Roman" w:hAnsi="Times New Roman" w:cs="Times New Roman"/>
        </w:rPr>
      </w:pPr>
      <w:r w:rsidRPr="00491433">
        <w:rPr>
          <w:rFonts w:ascii="Times New Roman" w:hAnsi="Times New Roman" w:cs="Times New Roman"/>
        </w:rPr>
        <w:t>c) Revitalização de biomas degradados; retorno da população urbana para o campo.</w:t>
      </w:r>
    </w:p>
    <w:p w:rsidR="0024469C" w:rsidRPr="00491433" w:rsidRDefault="0024469C" w:rsidP="00983EE1">
      <w:pPr>
        <w:pStyle w:val="SemEspaamento"/>
        <w:rPr>
          <w:rFonts w:ascii="Times New Roman" w:hAnsi="Times New Roman" w:cs="Times New Roman"/>
        </w:rPr>
      </w:pPr>
      <w:r w:rsidRPr="00491433">
        <w:rPr>
          <w:rFonts w:ascii="Times New Roman" w:hAnsi="Times New Roman" w:cs="Times New Roman"/>
        </w:rPr>
        <w:t>d) Surgimento de movimentos sociais no campo; aumento da produtividade e o fim da fome.</w:t>
      </w:r>
    </w:p>
    <w:p w:rsidR="0024469C" w:rsidRPr="00491433" w:rsidRDefault="007C6632" w:rsidP="00983EE1">
      <w:pPr>
        <w:pStyle w:val="SemEspaamento"/>
        <w:rPr>
          <w:rFonts w:ascii="Times New Roman" w:hAnsi="Times New Roman" w:cs="Times New Roman"/>
        </w:rPr>
      </w:pPr>
      <w:r w:rsidRPr="00491433">
        <w:rPr>
          <w:rFonts w:ascii="Times New Roman" w:hAnsi="Times New Roman" w:cs="Times New Roman"/>
        </w:rPr>
        <w:t>e) utilização de mão de obra familiar</w:t>
      </w:r>
      <w:r w:rsidR="0024469C" w:rsidRPr="00491433">
        <w:rPr>
          <w:rFonts w:ascii="Times New Roman" w:hAnsi="Times New Roman" w:cs="Times New Roman"/>
        </w:rPr>
        <w:t>; uso de sementes transgênicas.</w:t>
      </w:r>
    </w:p>
    <w:p w:rsidR="007C6632" w:rsidRPr="00491433" w:rsidRDefault="007C6632" w:rsidP="00983EE1">
      <w:pPr>
        <w:pStyle w:val="SemEspaamento"/>
        <w:rPr>
          <w:rFonts w:ascii="Times New Roman" w:hAnsi="Times New Roman" w:cs="Times New Roman"/>
        </w:rPr>
      </w:pPr>
    </w:p>
    <w:p w:rsidR="007C6632" w:rsidRDefault="003B3B68" w:rsidP="00983EE1">
      <w:pPr>
        <w:pStyle w:val="SemEspaamento"/>
        <w:rPr>
          <w:rFonts w:ascii="Times New Roman" w:hAnsi="Times New Roman" w:cs="Times New Roman"/>
        </w:rPr>
      </w:pPr>
      <w:r>
        <w:rPr>
          <w:rFonts w:ascii="Times New Roman" w:hAnsi="Times New Roman" w:cs="Times New Roman"/>
          <w:b/>
        </w:rPr>
        <w:lastRenderedPageBreak/>
        <w:t xml:space="preserve">Questão </w:t>
      </w:r>
      <w:r w:rsidR="007C6632" w:rsidRPr="003B3B68">
        <w:rPr>
          <w:rFonts w:ascii="Times New Roman" w:hAnsi="Times New Roman" w:cs="Times New Roman"/>
          <w:b/>
        </w:rPr>
        <w:t>10 –</w:t>
      </w:r>
      <w:r w:rsidR="007C6632" w:rsidRPr="00491433">
        <w:rPr>
          <w:rFonts w:ascii="Times New Roman" w:hAnsi="Times New Roman" w:cs="Times New Roman"/>
        </w:rPr>
        <w:t xml:space="preserve"> Assinale a alternativa que apresenta respectivamente, os conceitos de minifúndio e latifúndio.</w:t>
      </w:r>
    </w:p>
    <w:p w:rsidR="003B3B68" w:rsidRPr="003B3B68" w:rsidRDefault="003B3B68" w:rsidP="00983EE1">
      <w:pPr>
        <w:pStyle w:val="SemEspaamento"/>
        <w:rPr>
          <w:rFonts w:ascii="Times New Roman" w:hAnsi="Times New Roman" w:cs="Times New Roman"/>
          <w:sz w:val="8"/>
          <w:szCs w:val="8"/>
        </w:rPr>
      </w:pPr>
    </w:p>
    <w:p w:rsidR="007C6632" w:rsidRPr="00491433" w:rsidRDefault="007C6632" w:rsidP="00983EE1">
      <w:pPr>
        <w:pStyle w:val="SemEspaamento"/>
        <w:rPr>
          <w:rFonts w:ascii="Times New Roman" w:hAnsi="Times New Roman" w:cs="Times New Roman"/>
        </w:rPr>
      </w:pPr>
      <w:r w:rsidRPr="00491433">
        <w:rPr>
          <w:rFonts w:ascii="Times New Roman" w:hAnsi="Times New Roman" w:cs="Times New Roman"/>
        </w:rPr>
        <w:t>a) Grande propriedade rural produtiva – Pequena propriedade rural improdutiva.</w:t>
      </w:r>
    </w:p>
    <w:p w:rsidR="007C6632" w:rsidRPr="00491433" w:rsidRDefault="007C6632" w:rsidP="00983EE1">
      <w:pPr>
        <w:pStyle w:val="SemEspaamento"/>
        <w:rPr>
          <w:rFonts w:ascii="Times New Roman" w:hAnsi="Times New Roman" w:cs="Times New Roman"/>
        </w:rPr>
      </w:pPr>
      <w:r w:rsidRPr="00491433">
        <w:rPr>
          <w:rFonts w:ascii="Times New Roman" w:hAnsi="Times New Roman" w:cs="Times New Roman"/>
        </w:rPr>
        <w:t>b) Grande propriedade rural improdutiva – Pequena propriedade rural produtiva</w:t>
      </w:r>
    </w:p>
    <w:p w:rsidR="007C6632" w:rsidRPr="00491433" w:rsidRDefault="003818B4" w:rsidP="00983EE1">
      <w:pPr>
        <w:pStyle w:val="SemEspaamento"/>
        <w:rPr>
          <w:rFonts w:ascii="Times New Roman" w:hAnsi="Times New Roman" w:cs="Times New Roman"/>
        </w:rPr>
      </w:pPr>
      <w:proofErr w:type="spellStart"/>
      <w:r>
        <w:rPr>
          <w:rFonts w:ascii="Times New Roman" w:hAnsi="Times New Roman" w:cs="Times New Roman"/>
          <w:color w:val="FF0000"/>
        </w:rPr>
        <w:t>X</w:t>
      </w:r>
      <w:r w:rsidR="007C6632" w:rsidRPr="00491433">
        <w:rPr>
          <w:rFonts w:ascii="Times New Roman" w:hAnsi="Times New Roman" w:cs="Times New Roman"/>
        </w:rPr>
        <w:t>c</w:t>
      </w:r>
      <w:proofErr w:type="spellEnd"/>
      <w:r w:rsidR="007C6632" w:rsidRPr="00491433">
        <w:rPr>
          <w:rFonts w:ascii="Times New Roman" w:hAnsi="Times New Roman" w:cs="Times New Roman"/>
        </w:rPr>
        <w:t>) Pequena propriedade rural produtiva – Grande propriedade rural, podendo ser produtiva ou improdutiva.</w:t>
      </w:r>
    </w:p>
    <w:p w:rsidR="007C6632" w:rsidRPr="00491433" w:rsidRDefault="007C6632" w:rsidP="00983EE1">
      <w:pPr>
        <w:pStyle w:val="SemEspaamento"/>
        <w:rPr>
          <w:rFonts w:ascii="Times New Roman" w:hAnsi="Times New Roman" w:cs="Times New Roman"/>
        </w:rPr>
      </w:pPr>
      <w:r w:rsidRPr="00491433">
        <w:rPr>
          <w:rFonts w:ascii="Times New Roman" w:hAnsi="Times New Roman" w:cs="Times New Roman"/>
        </w:rPr>
        <w:t>d) Pequena propriedade rural improdutiva – Grande propriedade rural produtiva.</w:t>
      </w:r>
    </w:p>
    <w:p w:rsidR="007C6632" w:rsidRPr="00491433" w:rsidRDefault="007C6632" w:rsidP="00983EE1">
      <w:pPr>
        <w:pStyle w:val="SemEspaamento"/>
        <w:rPr>
          <w:rFonts w:ascii="Times New Roman" w:hAnsi="Times New Roman" w:cs="Times New Roman"/>
        </w:rPr>
      </w:pPr>
      <w:r w:rsidRPr="00491433">
        <w:rPr>
          <w:rFonts w:ascii="Times New Roman" w:hAnsi="Times New Roman" w:cs="Times New Roman"/>
        </w:rPr>
        <w:t>e) Pequena propriedade rural improdutiva – Grande propriedade rural improdutiva</w:t>
      </w:r>
    </w:p>
    <w:p w:rsidR="007C6632" w:rsidRPr="003B3B68" w:rsidRDefault="007C6632" w:rsidP="00983EE1">
      <w:pPr>
        <w:pStyle w:val="SemEspaamento"/>
        <w:rPr>
          <w:rFonts w:ascii="Times New Roman" w:hAnsi="Times New Roman" w:cs="Times New Roman"/>
          <w:sz w:val="12"/>
          <w:szCs w:val="12"/>
        </w:rPr>
      </w:pPr>
    </w:p>
    <w:p w:rsidR="00C96838" w:rsidRDefault="004443FA" w:rsidP="00983EE1">
      <w:pPr>
        <w:pStyle w:val="SemEspaamento"/>
        <w:rPr>
          <w:rFonts w:ascii="Times New Roman" w:hAnsi="Times New Roman" w:cs="Times New Roman"/>
        </w:rPr>
      </w:pPr>
      <w:r>
        <w:rPr>
          <w:rFonts w:ascii="Times New Roman" w:hAnsi="Times New Roman" w:cs="Times New Roman"/>
          <w:b/>
        </w:rPr>
        <w:t xml:space="preserve">Questão </w:t>
      </w:r>
      <w:r w:rsidR="007C6632" w:rsidRPr="004443FA">
        <w:rPr>
          <w:rFonts w:ascii="Times New Roman" w:hAnsi="Times New Roman" w:cs="Times New Roman"/>
          <w:b/>
        </w:rPr>
        <w:t>11 -</w:t>
      </w:r>
      <w:r w:rsidR="007C6632" w:rsidRPr="00491433">
        <w:rPr>
          <w:rFonts w:ascii="Times New Roman" w:hAnsi="Times New Roman" w:cs="Times New Roman"/>
        </w:rPr>
        <w:t xml:space="preserve"> </w:t>
      </w:r>
      <w:r w:rsidR="00C96838" w:rsidRPr="00491433">
        <w:rPr>
          <w:rFonts w:ascii="Times New Roman" w:hAnsi="Times New Roman" w:cs="Times New Roman"/>
        </w:rPr>
        <w:t>Na atual fase da urbanização mundial, podemos afirmar que os principais tipos de aglomerações urbanas atualmente existentes, ou seja, aquelas cidades que estão no topo da hierarquia urbana e que protagonizam a economia mundial são:</w:t>
      </w:r>
    </w:p>
    <w:p w:rsidR="004443FA" w:rsidRPr="004443FA" w:rsidRDefault="004443FA" w:rsidP="00983EE1">
      <w:pPr>
        <w:pStyle w:val="SemEspaamento"/>
        <w:rPr>
          <w:rFonts w:ascii="Times New Roman" w:hAnsi="Times New Roman" w:cs="Times New Roman"/>
          <w:sz w:val="8"/>
          <w:szCs w:val="8"/>
        </w:rPr>
      </w:pPr>
    </w:p>
    <w:p w:rsidR="00C96838" w:rsidRPr="00491433" w:rsidRDefault="00C96838"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a) as cidades médias</w:t>
      </w:r>
    </w:p>
    <w:p w:rsidR="00C96838" w:rsidRPr="00491433" w:rsidRDefault="00C96838"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b) as metrópoles</w:t>
      </w:r>
    </w:p>
    <w:p w:rsidR="00C96838" w:rsidRPr="00491433" w:rsidRDefault="00C96838"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c) as regiões metropolitanas</w:t>
      </w:r>
    </w:p>
    <w:p w:rsidR="00C96838" w:rsidRPr="00491433" w:rsidRDefault="00C96838" w:rsidP="00983EE1">
      <w:pPr>
        <w:pStyle w:val="SemEspaamento"/>
        <w:rPr>
          <w:rFonts w:ascii="Times New Roman" w:eastAsia="Times New Roman" w:hAnsi="Times New Roman" w:cs="Times New Roman"/>
          <w:sz w:val="24"/>
          <w:szCs w:val="24"/>
          <w:lang w:eastAsia="pt-BR"/>
        </w:rPr>
      </w:pPr>
      <w:r w:rsidRPr="00491433">
        <w:rPr>
          <w:rFonts w:ascii="Times New Roman" w:eastAsia="Times New Roman" w:hAnsi="Times New Roman" w:cs="Times New Roman"/>
          <w:sz w:val="24"/>
          <w:szCs w:val="24"/>
          <w:lang w:eastAsia="pt-BR"/>
        </w:rPr>
        <w:t>d) as cidades artificiais tecnológicas</w:t>
      </w:r>
    </w:p>
    <w:p w:rsidR="00C96838" w:rsidRPr="00491433" w:rsidRDefault="003818B4" w:rsidP="00983EE1">
      <w:pPr>
        <w:pStyle w:val="SemEspaamento"/>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FF0000"/>
          <w:sz w:val="24"/>
          <w:szCs w:val="24"/>
          <w:lang w:eastAsia="pt-BR"/>
        </w:rPr>
        <w:t>X</w:t>
      </w:r>
      <w:r w:rsidR="00C96838" w:rsidRPr="00491433">
        <w:rPr>
          <w:rFonts w:ascii="Times New Roman" w:eastAsia="Times New Roman" w:hAnsi="Times New Roman" w:cs="Times New Roman"/>
          <w:sz w:val="24"/>
          <w:szCs w:val="24"/>
          <w:lang w:eastAsia="pt-BR"/>
        </w:rPr>
        <w:t>e)</w:t>
      </w:r>
      <w:proofErr w:type="gramEnd"/>
      <w:r w:rsidR="00C96838" w:rsidRPr="00491433">
        <w:rPr>
          <w:rFonts w:ascii="Times New Roman" w:eastAsia="Times New Roman" w:hAnsi="Times New Roman" w:cs="Times New Roman"/>
          <w:sz w:val="24"/>
          <w:szCs w:val="24"/>
          <w:lang w:eastAsia="pt-BR"/>
        </w:rPr>
        <w:t xml:space="preserve"> as cidades globais</w:t>
      </w:r>
    </w:p>
    <w:p w:rsidR="007C6632" w:rsidRPr="004443FA" w:rsidRDefault="007C6632" w:rsidP="00983EE1">
      <w:pPr>
        <w:pStyle w:val="SemEspaamento"/>
        <w:rPr>
          <w:rFonts w:ascii="Times New Roman" w:hAnsi="Times New Roman" w:cs="Times New Roman"/>
          <w:sz w:val="12"/>
          <w:szCs w:val="12"/>
        </w:rPr>
      </w:pPr>
    </w:p>
    <w:p w:rsidR="00C96838" w:rsidRDefault="004443FA" w:rsidP="00983EE1">
      <w:pPr>
        <w:pStyle w:val="SemEspaamento"/>
        <w:rPr>
          <w:rFonts w:ascii="Times New Roman" w:hAnsi="Times New Roman" w:cs="Times New Roman"/>
        </w:rPr>
      </w:pPr>
      <w:r>
        <w:rPr>
          <w:rFonts w:ascii="Times New Roman" w:hAnsi="Times New Roman" w:cs="Times New Roman"/>
          <w:b/>
        </w:rPr>
        <w:t xml:space="preserve">Questão </w:t>
      </w:r>
      <w:r w:rsidR="00C96838" w:rsidRPr="004443FA">
        <w:rPr>
          <w:rFonts w:ascii="Times New Roman" w:hAnsi="Times New Roman" w:cs="Times New Roman"/>
          <w:b/>
        </w:rPr>
        <w:t>12 –</w:t>
      </w:r>
      <w:r w:rsidR="00C96838" w:rsidRPr="00491433">
        <w:rPr>
          <w:rFonts w:ascii="Times New Roman" w:hAnsi="Times New Roman" w:cs="Times New Roman"/>
        </w:rPr>
        <w:t xml:space="preserve"> Diferencie agricultura familiar de agricultura comercial.</w:t>
      </w:r>
    </w:p>
    <w:p w:rsidR="003818B4" w:rsidRDefault="003818B4" w:rsidP="00983EE1">
      <w:pPr>
        <w:pStyle w:val="SemEspaamento"/>
        <w:rPr>
          <w:rFonts w:ascii="Times New Roman" w:hAnsi="Times New Roman" w:cs="Times New Roman"/>
        </w:rPr>
      </w:pPr>
      <w:r>
        <w:rPr>
          <w:rFonts w:ascii="Times New Roman" w:hAnsi="Times New Roman" w:cs="Times New Roman"/>
        </w:rPr>
        <w:t xml:space="preserve">AGRICULA FAMILIAR- CULTIVO PARA SI MESMO </w:t>
      </w:r>
    </w:p>
    <w:p w:rsidR="003818B4" w:rsidRPr="00491433" w:rsidRDefault="003818B4" w:rsidP="00983EE1">
      <w:pPr>
        <w:pStyle w:val="SemEspaamento"/>
        <w:rPr>
          <w:rFonts w:ascii="Times New Roman" w:hAnsi="Times New Roman" w:cs="Times New Roman"/>
        </w:rPr>
      </w:pPr>
      <w:r>
        <w:rPr>
          <w:rFonts w:ascii="Times New Roman" w:hAnsi="Times New Roman" w:cs="Times New Roman"/>
        </w:rPr>
        <w:t xml:space="preserve">AGRICULA COMERCIAL- CILTIVADO PARA FENDA </w:t>
      </w:r>
    </w:p>
    <w:p w:rsidR="00C8070F" w:rsidRDefault="00C8070F" w:rsidP="007C6632">
      <w:pPr>
        <w:pStyle w:val="SemEspaamento"/>
        <w:rPr>
          <w:rFonts w:ascii="Times New Roman" w:hAnsi="Times New Roman" w:cs="Times New Roman"/>
        </w:rPr>
      </w:pPr>
    </w:p>
    <w:p w:rsidR="00C8070F" w:rsidRDefault="00C8070F" w:rsidP="007C6632">
      <w:pPr>
        <w:pStyle w:val="SemEspaamento"/>
        <w:rPr>
          <w:rFonts w:ascii="Times New Roman" w:hAnsi="Times New Roman" w:cs="Times New Roman"/>
        </w:rPr>
      </w:pPr>
    </w:p>
    <w:p w:rsidR="00C8070F" w:rsidRDefault="00C8070F" w:rsidP="007C6632">
      <w:pPr>
        <w:pStyle w:val="SemEspaamento"/>
        <w:rPr>
          <w:rFonts w:ascii="Times New Roman" w:hAnsi="Times New Roman" w:cs="Times New Roman"/>
        </w:rPr>
      </w:pPr>
    </w:p>
    <w:p w:rsidR="00C8070F" w:rsidRDefault="00C8070F" w:rsidP="007C6632">
      <w:pPr>
        <w:pStyle w:val="SemEspaamento"/>
        <w:rPr>
          <w:rFonts w:ascii="Times New Roman" w:hAnsi="Times New Roman" w:cs="Times New Roman"/>
        </w:rPr>
      </w:pPr>
    </w:p>
    <w:p w:rsidR="00C8070F" w:rsidRDefault="00C8070F" w:rsidP="00C8070F">
      <w:pPr>
        <w:shd w:val="clear" w:color="auto" w:fill="FFFFFF"/>
        <w:spacing w:after="0" w:line="240" w:lineRule="auto"/>
        <w:jc w:val="both"/>
        <w:rPr>
          <w:rFonts w:ascii="Arial" w:eastAsia="Times New Roman" w:hAnsi="Arial" w:cs="Arial"/>
          <w:color w:val="2E2E2E"/>
          <w:sz w:val="24"/>
          <w:szCs w:val="24"/>
          <w:lang w:eastAsia="pt-BR"/>
        </w:rPr>
      </w:pPr>
    </w:p>
    <w:p w:rsidR="004443FA" w:rsidRDefault="004443FA" w:rsidP="00C8070F">
      <w:pPr>
        <w:shd w:val="clear" w:color="auto" w:fill="FFFFFF"/>
        <w:spacing w:after="0" w:line="240" w:lineRule="auto"/>
        <w:jc w:val="both"/>
        <w:rPr>
          <w:rFonts w:ascii="Arial" w:eastAsia="Times New Roman" w:hAnsi="Arial" w:cs="Arial"/>
          <w:color w:val="2E2E2E"/>
          <w:sz w:val="24"/>
          <w:szCs w:val="24"/>
          <w:lang w:eastAsia="pt-BR"/>
        </w:rPr>
      </w:pPr>
    </w:p>
    <w:p w:rsidR="004443FA" w:rsidRDefault="004443FA" w:rsidP="00C8070F">
      <w:pPr>
        <w:shd w:val="clear" w:color="auto" w:fill="FFFFFF"/>
        <w:spacing w:after="0" w:line="240" w:lineRule="auto"/>
        <w:jc w:val="both"/>
        <w:rPr>
          <w:rFonts w:ascii="Arial" w:eastAsia="Times New Roman" w:hAnsi="Arial" w:cs="Arial"/>
          <w:color w:val="2E2E2E"/>
          <w:sz w:val="24"/>
          <w:szCs w:val="24"/>
          <w:lang w:eastAsia="pt-BR"/>
        </w:rPr>
      </w:pPr>
    </w:p>
    <w:p w:rsidR="004443FA" w:rsidRPr="004443FA" w:rsidRDefault="00C8070F" w:rsidP="00C8070F">
      <w:pPr>
        <w:pStyle w:val="SemEspaamento"/>
        <w:jc w:val="both"/>
        <w:rPr>
          <w:rFonts w:ascii="Times New Roman" w:hAnsi="Times New Roman" w:cs="Times New Roman"/>
          <w:b/>
          <w:i/>
        </w:rPr>
      </w:pPr>
      <w:r w:rsidRPr="004443FA">
        <w:rPr>
          <w:rFonts w:ascii="Times New Roman" w:hAnsi="Times New Roman" w:cs="Times New Roman"/>
          <w:b/>
          <w:i/>
        </w:rPr>
        <w:t xml:space="preserve">  GABARITO                                                                                        </w:t>
      </w:r>
    </w:p>
    <w:p w:rsidR="00C8070F" w:rsidRDefault="00C8070F" w:rsidP="004443FA">
      <w:pPr>
        <w:pStyle w:val="SemEspaamento"/>
        <w:jc w:val="right"/>
        <w:rPr>
          <w:rFonts w:ascii="Times New Roman" w:hAnsi="Times New Roman" w:cs="Times New Roman"/>
        </w:rPr>
      </w:pPr>
      <w:r w:rsidRPr="00BB3CA8">
        <w:rPr>
          <w:rFonts w:ascii="Times New Roman" w:hAnsi="Times New Roman" w:cs="Times New Roman"/>
        </w:rPr>
        <w:t>Boa Prova!</w:t>
      </w:r>
      <w:r>
        <w:rPr>
          <w:rFonts w:ascii="Times New Roman" w:hAnsi="Times New Roman" w:cs="Times New Roman"/>
        </w:rPr>
        <w:t xml:space="preserve">     </w:t>
      </w:r>
    </w:p>
    <w:p w:rsidR="00C8070F" w:rsidRPr="006F2522" w:rsidRDefault="00C8070F" w:rsidP="00C8070F">
      <w:pPr>
        <w:pStyle w:val="SemEspaamento"/>
        <w:jc w:val="both"/>
        <w:rPr>
          <w:rFonts w:ascii="Times New Roman" w:hAnsi="Times New Roman" w:cs="Times New Roman"/>
        </w:rPr>
      </w:pPr>
    </w:p>
    <w:tbl>
      <w:tblPr>
        <w:tblStyle w:val="Tabelacomgrade"/>
        <w:tblW w:w="0" w:type="auto"/>
        <w:tblLook w:val="04A0" w:firstRow="1" w:lastRow="0" w:firstColumn="1" w:lastColumn="0" w:noHBand="0" w:noVBand="1"/>
      </w:tblPr>
      <w:tblGrid>
        <w:gridCol w:w="892"/>
        <w:gridCol w:w="890"/>
        <w:gridCol w:w="890"/>
        <w:gridCol w:w="890"/>
        <w:gridCol w:w="890"/>
        <w:gridCol w:w="890"/>
        <w:gridCol w:w="890"/>
        <w:gridCol w:w="890"/>
        <w:gridCol w:w="890"/>
        <w:gridCol w:w="890"/>
        <w:gridCol w:w="890"/>
        <w:gridCol w:w="890"/>
      </w:tblGrid>
      <w:tr w:rsidR="00C8070F" w:rsidRPr="00BB3CA8" w:rsidTr="005102A4">
        <w:tc>
          <w:tcPr>
            <w:tcW w:w="892"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1</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2</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3</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4</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5</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6</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7</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8</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proofErr w:type="gramStart"/>
            <w:r w:rsidRPr="00BB3CA8">
              <w:rPr>
                <w:rFonts w:ascii="Times New Roman" w:hAnsi="Times New Roman" w:cs="Times New Roman"/>
                <w:b/>
              </w:rPr>
              <w:t>9</w:t>
            </w:r>
            <w:proofErr w:type="gramEnd"/>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r w:rsidRPr="00BB3CA8">
              <w:rPr>
                <w:rFonts w:ascii="Times New Roman" w:hAnsi="Times New Roman" w:cs="Times New Roman"/>
                <w:b/>
              </w:rPr>
              <w:t>10</w:t>
            </w:r>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r w:rsidRPr="00BB3CA8">
              <w:rPr>
                <w:rFonts w:ascii="Times New Roman" w:hAnsi="Times New Roman" w:cs="Times New Roman"/>
                <w:b/>
              </w:rPr>
              <w:t>11</w:t>
            </w:r>
          </w:p>
        </w:tc>
        <w:tc>
          <w:tcPr>
            <w:tcW w:w="890" w:type="dxa"/>
            <w:tcBorders>
              <w:top w:val="single" w:sz="4" w:space="0" w:color="auto"/>
              <w:left w:val="single" w:sz="4" w:space="0" w:color="auto"/>
              <w:bottom w:val="single" w:sz="4" w:space="0" w:color="auto"/>
              <w:right w:val="single" w:sz="4" w:space="0" w:color="auto"/>
            </w:tcBorders>
            <w:hideMark/>
          </w:tcPr>
          <w:p w:rsidR="00C8070F" w:rsidRPr="00BB3CA8" w:rsidRDefault="00C8070F" w:rsidP="005102A4">
            <w:pPr>
              <w:pStyle w:val="SemEspaamento"/>
              <w:jc w:val="center"/>
              <w:rPr>
                <w:rFonts w:ascii="Times New Roman" w:hAnsi="Times New Roman" w:cs="Times New Roman"/>
                <w:b/>
              </w:rPr>
            </w:pPr>
            <w:r w:rsidRPr="00BB3CA8">
              <w:rPr>
                <w:rFonts w:ascii="Times New Roman" w:hAnsi="Times New Roman" w:cs="Times New Roman"/>
                <w:b/>
              </w:rPr>
              <w:t>12</w:t>
            </w:r>
          </w:p>
        </w:tc>
      </w:tr>
      <w:tr w:rsidR="00C8070F" w:rsidRPr="00BB3CA8" w:rsidTr="005102A4">
        <w:trPr>
          <w:trHeight w:val="283"/>
        </w:trPr>
        <w:tc>
          <w:tcPr>
            <w:tcW w:w="892"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A</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A</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A</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B</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B</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B</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C</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D</w:t>
            </w:r>
            <w:bookmarkStart w:id="0" w:name="_GoBack"/>
            <w:bookmarkEnd w:id="0"/>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A</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C</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3818B4" w:rsidP="005102A4">
            <w:pPr>
              <w:pStyle w:val="SemEspaamento"/>
              <w:rPr>
                <w:rFonts w:ascii="Times New Roman" w:hAnsi="Times New Roman" w:cs="Times New Roman"/>
              </w:rPr>
            </w:pPr>
            <w:r>
              <w:rPr>
                <w:rFonts w:ascii="Times New Roman" w:hAnsi="Times New Roman" w:cs="Times New Roman"/>
              </w:rPr>
              <w:t xml:space="preserve">     E</w:t>
            </w:r>
          </w:p>
        </w:tc>
        <w:tc>
          <w:tcPr>
            <w:tcW w:w="890" w:type="dxa"/>
            <w:tcBorders>
              <w:top w:val="single" w:sz="4" w:space="0" w:color="auto"/>
              <w:left w:val="single" w:sz="4" w:space="0" w:color="auto"/>
              <w:bottom w:val="single" w:sz="4" w:space="0" w:color="auto"/>
              <w:right w:val="single" w:sz="4" w:space="0" w:color="auto"/>
            </w:tcBorders>
          </w:tcPr>
          <w:p w:rsidR="00C8070F" w:rsidRPr="00BB3CA8" w:rsidRDefault="00C8070F" w:rsidP="005102A4">
            <w:pPr>
              <w:pStyle w:val="SemEspaamento"/>
              <w:rPr>
                <w:rFonts w:ascii="Times New Roman" w:hAnsi="Times New Roman" w:cs="Times New Roman"/>
              </w:rPr>
            </w:pPr>
          </w:p>
        </w:tc>
      </w:tr>
    </w:tbl>
    <w:p w:rsidR="00C8070F" w:rsidRPr="006F2522" w:rsidRDefault="00C8070F" w:rsidP="00C8070F">
      <w:pPr>
        <w:shd w:val="clear" w:color="auto" w:fill="FFFFFF"/>
        <w:spacing w:after="0" w:line="240" w:lineRule="auto"/>
        <w:jc w:val="both"/>
        <w:rPr>
          <w:rFonts w:ascii="Arial" w:eastAsia="Times New Roman" w:hAnsi="Arial" w:cs="Arial"/>
          <w:color w:val="2E2E2E"/>
          <w:sz w:val="24"/>
          <w:szCs w:val="24"/>
          <w:lang w:eastAsia="pt-BR"/>
        </w:rPr>
      </w:pPr>
    </w:p>
    <w:p w:rsidR="00C8070F" w:rsidRPr="006F2522" w:rsidRDefault="00C8070F" w:rsidP="00C8070F">
      <w:pPr>
        <w:shd w:val="clear" w:color="auto" w:fill="FFFFFF"/>
        <w:spacing w:after="0" w:line="240" w:lineRule="auto"/>
        <w:jc w:val="both"/>
        <w:rPr>
          <w:rFonts w:ascii="Arial" w:eastAsia="Times New Roman" w:hAnsi="Arial" w:cs="Arial"/>
          <w:color w:val="2E2E2E"/>
          <w:sz w:val="24"/>
          <w:szCs w:val="24"/>
          <w:lang w:eastAsia="pt-BR"/>
        </w:rPr>
      </w:pPr>
    </w:p>
    <w:p w:rsidR="00C8070F" w:rsidRPr="00BB3CA8" w:rsidRDefault="00C8070F" w:rsidP="007C6632">
      <w:pPr>
        <w:pStyle w:val="SemEspaamento"/>
        <w:rPr>
          <w:rFonts w:ascii="Times New Roman" w:hAnsi="Times New Roman" w:cs="Times New Roman"/>
        </w:rPr>
      </w:pPr>
    </w:p>
    <w:p w:rsidR="007C6632" w:rsidRDefault="007C6632" w:rsidP="0024469C">
      <w:pPr>
        <w:pStyle w:val="SemEspaamento"/>
      </w:pPr>
    </w:p>
    <w:p w:rsidR="000148FE" w:rsidRPr="00E011BC" w:rsidRDefault="000148FE" w:rsidP="00E011BC">
      <w:pPr>
        <w:pStyle w:val="SemEspaamento"/>
      </w:pPr>
    </w:p>
    <w:p w:rsidR="003A2FC9" w:rsidRPr="00E011BC" w:rsidRDefault="003A2FC9" w:rsidP="00E011BC">
      <w:pPr>
        <w:pStyle w:val="SemEspaamento"/>
      </w:pPr>
    </w:p>
    <w:p w:rsidR="00D81697" w:rsidRPr="00E011BC" w:rsidRDefault="00D81697" w:rsidP="00E011BC">
      <w:pPr>
        <w:pStyle w:val="SemEspaamento"/>
      </w:pPr>
    </w:p>
    <w:p w:rsidR="00D81697" w:rsidRPr="00E011BC" w:rsidRDefault="00D81697" w:rsidP="00E011BC">
      <w:pPr>
        <w:pStyle w:val="SemEspaamento"/>
      </w:pPr>
    </w:p>
    <w:p w:rsidR="00D81697" w:rsidRPr="00E011BC" w:rsidRDefault="00D81697" w:rsidP="00E011BC">
      <w:pPr>
        <w:pStyle w:val="SemEspaamento"/>
      </w:pPr>
    </w:p>
    <w:p w:rsidR="00D81697" w:rsidRPr="00E011BC" w:rsidRDefault="00D81697" w:rsidP="00E011BC">
      <w:pPr>
        <w:pStyle w:val="SemEspaamento"/>
      </w:pPr>
    </w:p>
    <w:p w:rsidR="00D81697" w:rsidRPr="00E011BC" w:rsidRDefault="00D81697" w:rsidP="00E011BC">
      <w:pPr>
        <w:pStyle w:val="SemEspaamento"/>
        <w:sectPr w:rsidR="00D81697" w:rsidRPr="00E011BC" w:rsidSect="00D81697">
          <w:type w:val="continuous"/>
          <w:pgSz w:w="11906" w:h="16838"/>
          <w:pgMar w:top="720" w:right="720" w:bottom="720" w:left="720" w:header="709" w:footer="709" w:gutter="0"/>
          <w:cols w:space="708"/>
          <w:docGrid w:linePitch="360"/>
        </w:sectPr>
      </w:pPr>
    </w:p>
    <w:p w:rsidR="00D81697" w:rsidRPr="00E011BC" w:rsidRDefault="00D81697" w:rsidP="00E011BC">
      <w:pPr>
        <w:pStyle w:val="SemEspaamento"/>
      </w:pPr>
    </w:p>
    <w:p w:rsidR="00D81697" w:rsidRPr="00E011BC" w:rsidRDefault="00D81697" w:rsidP="00E011BC">
      <w:pPr>
        <w:pStyle w:val="SemEspaamento"/>
        <w:sectPr w:rsidR="00D81697" w:rsidRPr="00E011BC" w:rsidSect="005A4D05">
          <w:type w:val="continuous"/>
          <w:pgSz w:w="11906" w:h="16838"/>
          <w:pgMar w:top="720" w:right="720" w:bottom="720" w:left="720" w:header="709" w:footer="709" w:gutter="0"/>
          <w:cols w:num="2" w:space="708"/>
          <w:docGrid w:linePitch="360"/>
        </w:sectPr>
      </w:pPr>
    </w:p>
    <w:p w:rsidR="000513AC" w:rsidRPr="00E011BC" w:rsidRDefault="000513AC" w:rsidP="00E011BC">
      <w:pPr>
        <w:pStyle w:val="SemEspaamento"/>
      </w:pPr>
    </w:p>
    <w:p w:rsidR="000513AC" w:rsidRPr="00E011BC" w:rsidRDefault="000513AC" w:rsidP="00E011BC">
      <w:pPr>
        <w:pStyle w:val="SemEspaamento"/>
      </w:pPr>
    </w:p>
    <w:p w:rsidR="000513AC" w:rsidRPr="00E011BC" w:rsidRDefault="000513AC" w:rsidP="00E011BC">
      <w:pPr>
        <w:pStyle w:val="SemEspaamento"/>
        <w:sectPr w:rsidR="000513AC" w:rsidRPr="00E011BC" w:rsidSect="003124A1">
          <w:pgSz w:w="11906" w:h="16838"/>
          <w:pgMar w:top="720" w:right="720" w:bottom="720" w:left="720" w:header="709" w:footer="709" w:gutter="0"/>
          <w:cols w:space="708"/>
          <w:docGrid w:linePitch="360"/>
        </w:sectPr>
      </w:pPr>
    </w:p>
    <w:p w:rsidR="000513AC" w:rsidRDefault="000513AC" w:rsidP="000513AC">
      <w:pPr>
        <w:pStyle w:val="SemEspaamento"/>
        <w:jc w:val="both"/>
        <w:rPr>
          <w:rFonts w:ascii="Times New Roman" w:hAnsi="Times New Roman" w:cs="Times New Roman"/>
        </w:rPr>
      </w:pPr>
    </w:p>
    <w:p w:rsidR="000513AC" w:rsidRPr="000513AC" w:rsidRDefault="000513AC" w:rsidP="000513AC">
      <w:pPr>
        <w:pStyle w:val="SemEspaamento"/>
      </w:pPr>
    </w:p>
    <w:sectPr w:rsidR="000513AC" w:rsidRPr="00051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01E6"/>
    <w:multiLevelType w:val="hybridMultilevel"/>
    <w:tmpl w:val="7AB4DE9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C"/>
    <w:rsid w:val="000148FE"/>
    <w:rsid w:val="000513AC"/>
    <w:rsid w:val="000727D9"/>
    <w:rsid w:val="0008754A"/>
    <w:rsid w:val="001C121F"/>
    <w:rsid w:val="00223109"/>
    <w:rsid w:val="0024469C"/>
    <w:rsid w:val="003818B4"/>
    <w:rsid w:val="003A2FC9"/>
    <w:rsid w:val="003B3B68"/>
    <w:rsid w:val="004443FA"/>
    <w:rsid w:val="00491433"/>
    <w:rsid w:val="006207F2"/>
    <w:rsid w:val="006B7CA7"/>
    <w:rsid w:val="007C6632"/>
    <w:rsid w:val="00983EE1"/>
    <w:rsid w:val="009B41F2"/>
    <w:rsid w:val="009E6622"/>
    <w:rsid w:val="00A33CAF"/>
    <w:rsid w:val="00B53DBF"/>
    <w:rsid w:val="00BF2189"/>
    <w:rsid w:val="00C14565"/>
    <w:rsid w:val="00C364A2"/>
    <w:rsid w:val="00C56FF3"/>
    <w:rsid w:val="00C66E27"/>
    <w:rsid w:val="00C8070F"/>
    <w:rsid w:val="00C96838"/>
    <w:rsid w:val="00D81697"/>
    <w:rsid w:val="00E011BC"/>
    <w:rsid w:val="00E83580"/>
    <w:rsid w:val="00F64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9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513AC"/>
    <w:pPr>
      <w:spacing w:after="0" w:line="240" w:lineRule="auto"/>
    </w:pPr>
  </w:style>
  <w:style w:type="paragraph" w:styleId="Cabealho">
    <w:name w:val="header"/>
    <w:basedOn w:val="Normal"/>
    <w:link w:val="CabealhoChar"/>
    <w:uiPriority w:val="99"/>
    <w:unhideWhenUsed/>
    <w:rsid w:val="00D81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697"/>
  </w:style>
  <w:style w:type="character" w:styleId="Forte">
    <w:name w:val="Strong"/>
    <w:basedOn w:val="Fontepargpadro"/>
    <w:uiPriority w:val="22"/>
    <w:qFormat/>
    <w:rsid w:val="00E011BC"/>
    <w:rPr>
      <w:b/>
      <w:bCs/>
    </w:rPr>
  </w:style>
  <w:style w:type="paragraph" w:styleId="NormalWeb">
    <w:name w:val="Normal (Web)"/>
    <w:basedOn w:val="Normal"/>
    <w:uiPriority w:val="99"/>
    <w:semiHidden/>
    <w:unhideWhenUsed/>
    <w:rsid w:val="002446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4469C"/>
    <w:rPr>
      <w:color w:val="0000FF"/>
      <w:u w:val="single"/>
    </w:rPr>
  </w:style>
  <w:style w:type="paragraph" w:styleId="PargrafodaLista">
    <w:name w:val="List Paragraph"/>
    <w:basedOn w:val="Normal"/>
    <w:uiPriority w:val="34"/>
    <w:qFormat/>
    <w:rsid w:val="00B53DBF"/>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5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914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9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513AC"/>
    <w:pPr>
      <w:spacing w:after="0" w:line="240" w:lineRule="auto"/>
    </w:pPr>
  </w:style>
  <w:style w:type="paragraph" w:styleId="Cabealho">
    <w:name w:val="header"/>
    <w:basedOn w:val="Normal"/>
    <w:link w:val="CabealhoChar"/>
    <w:uiPriority w:val="99"/>
    <w:unhideWhenUsed/>
    <w:rsid w:val="00D81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697"/>
  </w:style>
  <w:style w:type="character" w:styleId="Forte">
    <w:name w:val="Strong"/>
    <w:basedOn w:val="Fontepargpadro"/>
    <w:uiPriority w:val="22"/>
    <w:qFormat/>
    <w:rsid w:val="00E011BC"/>
    <w:rPr>
      <w:b/>
      <w:bCs/>
    </w:rPr>
  </w:style>
  <w:style w:type="paragraph" w:styleId="NormalWeb">
    <w:name w:val="Normal (Web)"/>
    <w:basedOn w:val="Normal"/>
    <w:uiPriority w:val="99"/>
    <w:semiHidden/>
    <w:unhideWhenUsed/>
    <w:rsid w:val="002446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4469C"/>
    <w:rPr>
      <w:color w:val="0000FF"/>
      <w:u w:val="single"/>
    </w:rPr>
  </w:style>
  <w:style w:type="paragraph" w:styleId="PargrafodaLista">
    <w:name w:val="List Paragraph"/>
    <w:basedOn w:val="Normal"/>
    <w:uiPriority w:val="34"/>
    <w:qFormat/>
    <w:rsid w:val="00B53DBF"/>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5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914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4617">
      <w:bodyDiv w:val="1"/>
      <w:marLeft w:val="0"/>
      <w:marRight w:val="0"/>
      <w:marTop w:val="0"/>
      <w:marBottom w:val="0"/>
      <w:divBdr>
        <w:top w:val="none" w:sz="0" w:space="0" w:color="auto"/>
        <w:left w:val="none" w:sz="0" w:space="0" w:color="auto"/>
        <w:bottom w:val="none" w:sz="0" w:space="0" w:color="auto"/>
        <w:right w:val="none" w:sz="0" w:space="0" w:color="auto"/>
      </w:divBdr>
      <w:divsChild>
        <w:div w:id="1967152579">
          <w:marLeft w:val="0"/>
          <w:marRight w:val="0"/>
          <w:marTop w:val="0"/>
          <w:marBottom w:val="0"/>
          <w:divBdr>
            <w:top w:val="none" w:sz="0" w:space="0" w:color="auto"/>
            <w:left w:val="none" w:sz="0" w:space="0" w:color="auto"/>
            <w:bottom w:val="none" w:sz="0" w:space="0" w:color="auto"/>
            <w:right w:val="none" w:sz="0" w:space="0" w:color="auto"/>
          </w:divBdr>
        </w:div>
        <w:div w:id="510997429">
          <w:marLeft w:val="0"/>
          <w:marRight w:val="0"/>
          <w:marTop w:val="0"/>
          <w:marBottom w:val="0"/>
          <w:divBdr>
            <w:top w:val="none" w:sz="0" w:space="0" w:color="auto"/>
            <w:left w:val="none" w:sz="0" w:space="0" w:color="auto"/>
            <w:bottom w:val="none" w:sz="0" w:space="0" w:color="auto"/>
            <w:right w:val="none" w:sz="0" w:space="0" w:color="auto"/>
          </w:divBdr>
        </w:div>
      </w:divsChild>
    </w:div>
    <w:div w:id="1040320211">
      <w:bodyDiv w:val="1"/>
      <w:marLeft w:val="0"/>
      <w:marRight w:val="0"/>
      <w:marTop w:val="0"/>
      <w:marBottom w:val="0"/>
      <w:divBdr>
        <w:top w:val="none" w:sz="0" w:space="0" w:color="auto"/>
        <w:left w:val="none" w:sz="0" w:space="0" w:color="auto"/>
        <w:bottom w:val="none" w:sz="0" w:space="0" w:color="auto"/>
        <w:right w:val="none" w:sz="0" w:space="0" w:color="auto"/>
      </w:divBdr>
      <w:divsChild>
        <w:div w:id="678196674">
          <w:marLeft w:val="0"/>
          <w:marRight w:val="0"/>
          <w:marTop w:val="0"/>
          <w:marBottom w:val="0"/>
          <w:divBdr>
            <w:top w:val="none" w:sz="0" w:space="0" w:color="auto"/>
            <w:left w:val="none" w:sz="0" w:space="0" w:color="auto"/>
            <w:bottom w:val="none" w:sz="0" w:space="0" w:color="auto"/>
            <w:right w:val="none" w:sz="0" w:space="0" w:color="auto"/>
          </w:divBdr>
        </w:div>
      </w:divsChild>
    </w:div>
    <w:div w:id="1825927419">
      <w:bodyDiv w:val="1"/>
      <w:marLeft w:val="0"/>
      <w:marRight w:val="0"/>
      <w:marTop w:val="0"/>
      <w:marBottom w:val="0"/>
      <w:divBdr>
        <w:top w:val="none" w:sz="0" w:space="0" w:color="auto"/>
        <w:left w:val="none" w:sz="0" w:space="0" w:color="auto"/>
        <w:bottom w:val="none" w:sz="0" w:space="0" w:color="auto"/>
        <w:right w:val="none" w:sz="0" w:space="0" w:color="auto"/>
      </w:divBdr>
      <w:divsChild>
        <w:div w:id="155230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1.bp.blogspot.com/-nujLplyMeoE/VewNFjhsOZI/AAAAAAAAQeM/KZyx-kU5Lys/s1600/image004.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Cristovao</dc:creator>
  <cp:lastModifiedBy>Tatiana Monteiro</cp:lastModifiedBy>
  <cp:revision>2</cp:revision>
  <dcterms:created xsi:type="dcterms:W3CDTF">2021-03-27T12:40:00Z</dcterms:created>
  <dcterms:modified xsi:type="dcterms:W3CDTF">2021-03-27T12:40:00Z</dcterms:modified>
</cp:coreProperties>
</file>