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464"/>
        <w:tblW w:w="5000" w:type="pct"/>
        <w:tblLook w:val="04A0" w:firstRow="1" w:lastRow="0" w:firstColumn="1" w:lastColumn="0" w:noHBand="0" w:noVBand="1"/>
      </w:tblPr>
      <w:tblGrid>
        <w:gridCol w:w="1020"/>
        <w:gridCol w:w="2115"/>
        <w:gridCol w:w="3572"/>
        <w:gridCol w:w="859"/>
        <w:gridCol w:w="1152"/>
        <w:gridCol w:w="1716"/>
        <w:gridCol w:w="248"/>
      </w:tblGrid>
      <w:tr w:rsidR="00164072" w14:paraId="64804094" w14:textId="77777777" w:rsidTr="000418AA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89" w14:textId="77777777" w:rsidR="00164072" w:rsidRDefault="00164072" w:rsidP="000418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48040F9" wp14:editId="648040FA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80408A" w14:textId="77777777" w:rsidR="00164072" w:rsidRDefault="00164072" w:rsidP="000418AA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0408B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14:paraId="6480408C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6480408D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14:paraId="6480408E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14:paraId="6480408F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64804090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14:paraId="64804091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14:paraId="64804092" w14:textId="77777777"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804093" w14:textId="77777777" w:rsidR="00164072" w:rsidRDefault="00164072" w:rsidP="000418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2" w14:paraId="6480409B" w14:textId="77777777" w:rsidTr="000418AA">
        <w:trPr>
          <w:trHeight w:val="45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5" w14:textId="77777777"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6" w14:textId="77777777" w:rsidR="00164072" w:rsidRDefault="00FE58A1" w:rsidP="0004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7</w:t>
            </w:r>
            <w:r w:rsidR="00164072"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7" w14:textId="77777777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 Fernanda Aparecida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8" w14:textId="77777777" w:rsidR="00164072" w:rsidRDefault="00164072" w:rsidP="000418AA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04099" w14:textId="77777777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80409A" w14:textId="77777777"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</w:tr>
      <w:tr w:rsidR="00164072" w14:paraId="648040A2" w14:textId="77777777" w:rsidTr="000418AA">
        <w:trPr>
          <w:trHeight w:val="45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C" w14:textId="77777777"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D" w14:textId="77777777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E" w14:textId="77777777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9F" w14:textId="77777777"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040A0" w14:textId="77777777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040A1" w14:textId="77777777"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</w:tr>
      <w:tr w:rsidR="00164072" w14:paraId="648040A8" w14:textId="77777777" w:rsidTr="001E1D1A">
        <w:trPr>
          <w:trHeight w:val="38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A3" w14:textId="77777777"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A4" w14:textId="39D95723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3F2E6D">
              <w:rPr>
                <w:rFonts w:ascii="Times New Roman" w:hAnsi="Times New Roman" w:cs="Times New Roman"/>
                <w:b/>
              </w:rPr>
              <w:t xml:space="preserve"> RAFAEL MACEDO NOGUEIRA</w:t>
            </w:r>
            <w:r w:rsidR="00785C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A5" w14:textId="77777777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040A6" w14:textId="77777777"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A7" w14:textId="77777777"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</w:tr>
      <w:tr w:rsidR="00164072" w14:paraId="648040AA" w14:textId="77777777" w:rsidTr="000418A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040A9" w14:textId="77777777" w:rsidR="00164072" w:rsidRDefault="00164072" w:rsidP="000418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HISTÓRIA</w:t>
            </w:r>
          </w:p>
        </w:tc>
      </w:tr>
    </w:tbl>
    <w:p w14:paraId="648040AB" w14:textId="77777777" w:rsidR="009E005A" w:rsidRPr="00164072" w:rsidRDefault="00164072" w:rsidP="00164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40FB" wp14:editId="648040FC">
                <wp:simplePos x="0" y="0"/>
                <wp:positionH relativeFrom="column">
                  <wp:posOffset>-88900</wp:posOffset>
                </wp:positionH>
                <wp:positionV relativeFrom="paragraph">
                  <wp:posOffset>1086135</wp:posOffset>
                </wp:positionV>
                <wp:extent cx="6789683" cy="893379"/>
                <wp:effectExtent l="0" t="0" r="11430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83" cy="893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040FF" w14:textId="77777777" w:rsidR="00CF2A73" w:rsidRPr="00164072" w:rsidRDefault="00CF2A73" w:rsidP="00164072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ATENÇÃO</w:t>
                            </w:r>
                          </w:p>
                          <w:p w14:paraId="64804100" w14:textId="77777777" w:rsidR="00CF2A73" w:rsidRPr="00164072" w:rsidRDefault="00CF2A73" w:rsidP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A AVALIAÇÃO</w:t>
                            </w:r>
                            <w:r w:rsidR="00802BC4" w:rsidRPr="00164072">
                              <w:rPr>
                                <w:rFonts w:ascii="Times New Roman" w:hAnsi="Times New Roman" w:cs="Times New Roman"/>
                              </w:rPr>
                              <w:t xml:space="preserve"> É COMPOSTA DE 9</w:t>
                            </w: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 xml:space="preserve"> QUESTÕES DE MULTIPLA ESCOLHA</w:t>
                            </w:r>
                            <w:r w:rsidR="00802BC4" w:rsidRPr="00164072">
                              <w:rPr>
                                <w:rFonts w:ascii="Times New Roman" w:hAnsi="Times New Roman" w:cs="Times New Roman"/>
                              </w:rPr>
                              <w:t xml:space="preserve"> E UMA SUBJETIVA.</w:t>
                            </w:r>
                          </w:p>
                          <w:p w14:paraId="64804101" w14:textId="77777777" w:rsidR="00CF2A73" w:rsidRPr="00164072" w:rsidRDefault="00CF2A73" w:rsidP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CADA QUESTÃO VALE 0,8 DÉCIMOS, TOTALIZANDO 8,0 PONTOS</w:t>
                            </w:r>
                          </w:p>
                          <w:p w14:paraId="64804102" w14:textId="77777777" w:rsidR="00CF2A73" w:rsidRPr="00164072" w:rsidRDefault="00CF2A73" w:rsidP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O RESTANTE DA NOTA SERÁ COMPLEMENTADA PELO QUALITATIVO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040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pt;margin-top:85.5pt;width:534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L2kwIAALgFAAAOAAAAZHJzL2Uyb0RvYy54bWysVNtuGyEQfa/Uf0C8N2vHudhW1pHrKFWl&#10;KImaVHnGLNiowFDA3nW/PgO7viT1S6q+7AJzOMycuVxdN0aTtfBBgS1p/6RHibAcKmUXJf35fPtl&#10;SEmIzFZMgxUl3YhAryefP13VbixOYQm6Ep4giQ3j2pV0GaMbF0XgS2FYOAEnLBoleMMibv2iqDyr&#10;kd3o4rTXuyhq8JXzwEUIeHrTGukk80speHyQMohIdEnRt5i/Pn/n6VtMrth44ZlbKt65wf7BC8OU&#10;xUd3VDcsMrLy6i8qo7iHADKecDAFSKm4yDFgNP3eu2ielsyJHAuKE9xOpvD/aPn9+tETVWHuKLHM&#10;YIpmTDWMVIJE0UQg/aRR7cIYoU8OwbH5Ck3Cd+cBD1PojfQm/TEognZUe7NTGJkIx8OLy+HoYjig&#10;hKNtOBoMLkeJptjfdj7EbwIMSYuSesxgFpat70JsoVtIeiyAVtWt0jpvUtWImfZkzTDfOmYfkfwN&#10;SltSoyeD814mfmPLdbdniM0RBuTTNj0ncn11biWFWiXyKm60SBhtfwiJ+mZBjvjIOBd252dGJ5TE&#10;iD5yscPvvfrI5TYOvJFfBht3l42y4FuV3kpb/doKI1s85vAg7rSMzbzpKmQO1QYLx0PbfsHxW4XZ&#10;vWMhPjKP/Ya1gjMkPuBHasDsQLeiZAn+z7HzhMc2QCslNfZvScPvFfOCEv3dYoOM+mdnqeHz5uz8&#10;8hQ3/tAyP7TYlZkBlgw2AXqXlwkf9XYpPZgXHDXT9CqamOX4dknjdjmL7VTBUcXFdJpB2OKOxTv7&#10;5HiiTvKm2n1uXph3XYGnJruHbaez8bs6b7HppoXpKoJUuQmSwK2qnfA4HnIbdaMszZ/DfUbtB+7k&#10;FQAA//8DAFBLAwQUAAYACAAAACEAF9eSWuIAAAAMAQAADwAAAGRycy9kb3ducmV2LnhtbEyPQUvD&#10;QBCF74L/YRnBi7SbjbaVmE0RQYpeiq2Cx212zIZmZ0N228Z/7/RUb/N4jzffK5ej78QRh9gG0qCm&#10;GQikOtiWGg2f29fJI4iYDFnTBUINvxhhWV1flaaw4UQfeNykRnAJxcJocCn1hZSxduhNnIYeib2f&#10;MHiTWA6NtIM5cbnvZJ5lc+lNS/zBmR5fHNb7zcFroDEf0ty9x23oV/u31Rq/1193Wt/ejM9PIBKO&#10;6RKGMz6jQ8VMu3AgG0WnYaIeeEtiY6H4OCey2SwHsdNwr9QCZFXK/yOqPwAAAP//AwBQSwECLQAU&#10;AAYACAAAACEAtoM4kv4AAADhAQAAEwAAAAAAAAAAAAAAAAAAAAAAW0NvbnRlbnRfVHlwZXNdLnht&#10;bFBLAQItABQABgAIAAAAIQA4/SH/1gAAAJQBAAALAAAAAAAAAAAAAAAAAC8BAABfcmVscy8ucmVs&#10;c1BLAQItABQABgAIAAAAIQAtdNL2kwIAALgFAAAOAAAAAAAAAAAAAAAAAC4CAABkcnMvZTJvRG9j&#10;LnhtbFBLAQItABQABgAIAAAAIQAX15Ja4gAAAAwBAAAPAAAAAAAAAAAAAAAAAO0EAABkcnMvZG93&#10;bnJldi54bWxQSwUGAAAAAAQABADzAAAA/AUAAAAA&#10;" fillcolor="white [3201]" strokecolor="black [3213]" strokeweight=".5pt">
                <v:textbox>
                  <w:txbxContent>
                    <w:p w14:paraId="648040FF" w14:textId="77777777" w:rsidR="00CF2A73" w:rsidRPr="00164072" w:rsidRDefault="00CF2A73" w:rsidP="00164072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ATENÇÃO</w:t>
                      </w:r>
                    </w:p>
                    <w:p w14:paraId="64804100" w14:textId="77777777" w:rsidR="00CF2A73" w:rsidRPr="00164072" w:rsidRDefault="00CF2A73" w:rsidP="001640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A AVALIAÇÃO</w:t>
                      </w:r>
                      <w:r w:rsidR="00802BC4" w:rsidRPr="00164072">
                        <w:rPr>
                          <w:rFonts w:ascii="Times New Roman" w:hAnsi="Times New Roman" w:cs="Times New Roman"/>
                        </w:rPr>
                        <w:t xml:space="preserve"> É COMPOSTA DE 9</w:t>
                      </w:r>
                      <w:r w:rsidRPr="00164072">
                        <w:rPr>
                          <w:rFonts w:ascii="Times New Roman" w:hAnsi="Times New Roman" w:cs="Times New Roman"/>
                        </w:rPr>
                        <w:t xml:space="preserve"> QUESTÕES DE MULTIPLA ESCOLHA</w:t>
                      </w:r>
                      <w:r w:rsidR="00802BC4" w:rsidRPr="00164072">
                        <w:rPr>
                          <w:rFonts w:ascii="Times New Roman" w:hAnsi="Times New Roman" w:cs="Times New Roman"/>
                        </w:rPr>
                        <w:t xml:space="preserve"> E UMA SUBJETIVA.</w:t>
                      </w:r>
                    </w:p>
                    <w:p w14:paraId="64804101" w14:textId="77777777" w:rsidR="00CF2A73" w:rsidRPr="00164072" w:rsidRDefault="00CF2A73" w:rsidP="001640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CADA QUESTÃO VALE 0,8 DÉCIMOS, TOTALIZANDO 8,0 PONTOS</w:t>
                      </w:r>
                    </w:p>
                    <w:p w14:paraId="64804102" w14:textId="77777777" w:rsidR="00CF2A73" w:rsidRPr="00164072" w:rsidRDefault="00CF2A73" w:rsidP="001640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O RESTANTE DA NOTA SERÁ COMPLEMENTADA PELO QUALITATIVO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648040AC" w14:textId="77777777" w:rsidR="009E005A" w:rsidRPr="00164072" w:rsidRDefault="009E005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AD" w14:textId="77777777" w:rsidR="009E005A" w:rsidRDefault="009E005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AE" w14:textId="77777777" w:rsid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AF" w14:textId="77777777" w:rsid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B0" w14:textId="77777777" w:rsidR="00164072" w:rsidRPr="002C5E1B" w:rsidRDefault="00164072" w:rsidP="00164072">
      <w:pPr>
        <w:spacing w:after="0" w:line="240" w:lineRule="auto"/>
        <w:rPr>
          <w:rFonts w:ascii="Times New Roman" w:eastAsia="Arial Unicode MS" w:hAnsi="Times New Roman" w:cs="Times New Roman"/>
        </w:rPr>
      </w:pPr>
    </w:p>
    <w:p w14:paraId="648040B1" w14:textId="77777777" w:rsidR="00164072" w:rsidRP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"/>
        </w:rPr>
      </w:pPr>
    </w:p>
    <w:p w14:paraId="648040B2" w14:textId="77777777" w:rsidR="009E005A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9E005A" w:rsidRPr="00164072">
        <w:rPr>
          <w:rFonts w:ascii="Times New Roman" w:eastAsia="Arial Unicode MS" w:hAnsi="Times New Roman" w:cs="Times New Roman"/>
          <w:b/>
          <w:sz w:val="24"/>
        </w:rPr>
        <w:t>1.</w:t>
      </w:r>
      <w:r w:rsidR="009E005A" w:rsidRPr="00164072">
        <w:rPr>
          <w:rFonts w:ascii="Times New Roman" w:eastAsia="Arial Unicode MS" w:hAnsi="Times New Roman" w:cs="Times New Roman"/>
          <w:sz w:val="24"/>
        </w:rPr>
        <w:t xml:space="preserve"> Sobre a localização dos povos pré-colombianos, marque a alternativa correta sobre a ordem: Maias, Incas e Astecas.</w:t>
      </w:r>
    </w:p>
    <w:p w14:paraId="648040B3" w14:textId="77777777" w:rsidR="00164072" w:rsidRP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B4" w14:textId="77777777" w:rsidR="00CF2A73" w:rsidRPr="00164072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Аmérіса Сеntrаl, Аmérіса dо Ѕul, Аmérіса Сеntrаl</w:t>
      </w:r>
    </w:p>
    <w:p w14:paraId="648040B5" w14:textId="77777777" w:rsidR="00CF2A73" w:rsidRPr="00164072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Аmérіса dо Ѕul, Аmérіса Сеntrаl, Аmérіса dо Ѕul</w:t>
      </w:r>
    </w:p>
    <w:p w14:paraId="648040B6" w14:textId="77777777" w:rsidR="00CF2A73" w:rsidRPr="00164072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Аmérіса dо Ѕul, Аmérіса Сеntrаl, Аmérіса Сеntrаl</w:t>
      </w:r>
    </w:p>
    <w:p w14:paraId="648040B7" w14:textId="06D16A9E" w:rsidR="00CF2A73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Аmérіса Сеntrаl, Аmérіса Сеntrаl, Аmérіса dо Ѕul</w:t>
      </w:r>
    </w:p>
    <w:p w14:paraId="2AF3F0BD" w14:textId="6B67451F" w:rsidR="002E2649" w:rsidRDefault="002E2649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73D39485" w14:textId="1518AB2D" w:rsidR="002E2649" w:rsidRPr="002E2649" w:rsidRDefault="002E2649" w:rsidP="0016407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>RESPOSTA LETRA A</w:t>
      </w:r>
    </w:p>
    <w:p w14:paraId="648040B8" w14:textId="77777777" w:rsidR="00164072" w:rsidRPr="005731C5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B9" w14:textId="77777777" w:rsidR="00772DDC" w:rsidRDefault="005731C5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772DDC" w:rsidRPr="005731C5">
        <w:rPr>
          <w:rFonts w:ascii="Times New Roman" w:eastAsia="Arial Unicode MS" w:hAnsi="Times New Roman" w:cs="Times New Roman"/>
          <w:b/>
          <w:sz w:val="24"/>
        </w:rPr>
        <w:t>2.</w:t>
      </w:r>
      <w:r w:rsidR="00772DDC" w:rsidRPr="00164072">
        <w:rPr>
          <w:rFonts w:ascii="Times New Roman" w:eastAsia="Arial Unicode MS" w:hAnsi="Times New Roman" w:cs="Times New Roman"/>
          <w:sz w:val="24"/>
        </w:rPr>
        <w:t xml:space="preserve"> A capital asteca impressionou os espanhóis pela quantidade de habitantes (estima-se um número entre 200.000 e 300.000 habitantes) e pela grandiosidade das construções. Os espanhóis a conquistaram em 1521 sob a liderança de Hernán Cortés. Estamos falando de:</w:t>
      </w:r>
    </w:p>
    <w:p w14:paraId="648040BA" w14:textId="77777777" w:rsidR="005731C5" w:rsidRPr="005731C5" w:rsidRDefault="005731C5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BB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Teotihuacan</w:t>
      </w:r>
    </w:p>
    <w:p w14:paraId="648040BC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Calpulli</w:t>
      </w:r>
    </w:p>
    <w:p w14:paraId="648040BD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Tenochtitlán</w:t>
      </w:r>
    </w:p>
    <w:p w14:paraId="648040BE" w14:textId="6E6BA893" w:rsidR="00772DDC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Yucatã</w:t>
      </w:r>
    </w:p>
    <w:p w14:paraId="332EF754" w14:textId="2BD328F5" w:rsidR="002E2649" w:rsidRDefault="002E2649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5C17E1A5" w14:textId="5F2BA487" w:rsidR="002D3673" w:rsidRPr="002E2649" w:rsidRDefault="002D3673" w:rsidP="002D3673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 xml:space="preserve">RESPOSTA LETRA </w:t>
      </w:r>
      <w:r>
        <w:rPr>
          <w:rFonts w:ascii="Times New Roman" w:eastAsia="Arial Unicode MS" w:hAnsi="Times New Roman" w:cs="Times New Roman"/>
          <w:b/>
          <w:bCs/>
          <w:sz w:val="24"/>
        </w:rPr>
        <w:t>C</w:t>
      </w:r>
    </w:p>
    <w:p w14:paraId="5ED717DE" w14:textId="77777777" w:rsidR="002E2649" w:rsidRDefault="002E2649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BF" w14:textId="77777777" w:rsidR="005731C5" w:rsidRPr="005731C5" w:rsidRDefault="005731C5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C0" w14:textId="77777777" w:rsidR="00772DDC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772DDC" w:rsidRPr="001E1D1A">
        <w:rPr>
          <w:rFonts w:ascii="Times New Roman" w:eastAsia="Arial Unicode MS" w:hAnsi="Times New Roman" w:cs="Times New Roman"/>
          <w:b/>
          <w:sz w:val="24"/>
        </w:rPr>
        <w:t>3.</w:t>
      </w:r>
      <w:r w:rsidR="00772DDC" w:rsidRPr="00164072">
        <w:rPr>
          <w:rFonts w:ascii="Times New Roman" w:eastAsia="Arial Unicode MS" w:hAnsi="Times New Roman" w:cs="Times New Roman"/>
          <w:sz w:val="24"/>
        </w:rPr>
        <w:t xml:space="preserve"> Qual era a base da economia asteca?</w:t>
      </w:r>
    </w:p>
    <w:p w14:paraId="648040C1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C2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A base da economia asteca era a pecuária – com a criação de gado -, o comércio e o artesanato.</w:t>
      </w:r>
    </w:p>
    <w:p w14:paraId="648040C3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A base da economia asteca era a pecuária – com plantações de cereais e milhos -, a pecuária – com a criação de gado – e o artesanato.</w:t>
      </w:r>
    </w:p>
    <w:p w14:paraId="648040C4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A base da economia asteca era o comércio e a pecuária – com a criação de gado.</w:t>
      </w:r>
    </w:p>
    <w:p w14:paraId="648040C5" w14:textId="4458CC1A" w:rsidR="00772DDC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A base da economia asteca era a agricultura – com plantações de cereais e milhos, batata e cacau -, o comércio e o artesanato.</w:t>
      </w:r>
    </w:p>
    <w:p w14:paraId="1D9AE793" w14:textId="5AB2BBFB" w:rsidR="00F4751A" w:rsidRDefault="00F475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2B92ED48" w14:textId="74E3703D" w:rsidR="00F4751A" w:rsidRPr="002E2649" w:rsidRDefault="00F4751A" w:rsidP="00F4751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 xml:space="preserve">RESPOSTA LETRA </w:t>
      </w:r>
      <w:r>
        <w:rPr>
          <w:rFonts w:ascii="Times New Roman" w:eastAsia="Arial Unicode MS" w:hAnsi="Times New Roman" w:cs="Times New Roman"/>
          <w:b/>
          <w:bCs/>
          <w:sz w:val="24"/>
        </w:rPr>
        <w:t>D</w:t>
      </w:r>
    </w:p>
    <w:p w14:paraId="15E27443" w14:textId="77777777" w:rsidR="00F4751A" w:rsidRPr="00164072" w:rsidRDefault="00F475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C6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C7" w14:textId="77777777" w:rsidR="00772DDC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772DDC" w:rsidRPr="001E1D1A">
        <w:rPr>
          <w:rFonts w:ascii="Times New Roman" w:eastAsia="Arial Unicode MS" w:hAnsi="Times New Roman" w:cs="Times New Roman"/>
          <w:b/>
          <w:sz w:val="24"/>
        </w:rPr>
        <w:t>4.</w:t>
      </w:r>
      <w:r w:rsidR="00772DDC" w:rsidRPr="00164072">
        <w:rPr>
          <w:rFonts w:ascii="Times New Roman" w:eastAsia="Arial Unicode MS" w:hAnsi="Times New Roman" w:cs="Times New Roman"/>
          <w:sz w:val="24"/>
        </w:rPr>
        <w:t xml:space="preserve"> O fim da civilização asteca se deve principalmente:</w:t>
      </w:r>
    </w:p>
    <w:p w14:paraId="648040C8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C9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à superioridade bélica dos invasores espanhóis.</w:t>
      </w:r>
    </w:p>
    <w:p w14:paraId="648040CA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às guerras internas que desestabilizaram o Império Asteca.</w:t>
      </w:r>
    </w:p>
    <w:p w14:paraId="648040CB" w14:textId="77777777"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a catástrofes naturais que mataram e destruíram uma parte expressiva do Império Asteca.</w:t>
      </w:r>
    </w:p>
    <w:p w14:paraId="648040CC" w14:textId="4FF58171" w:rsidR="00772DDC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d) </w:t>
      </w:r>
      <w:r w:rsidR="003121CF" w:rsidRPr="00164072">
        <w:rPr>
          <w:rFonts w:ascii="Times New Roman" w:eastAsia="Arial Unicode MS" w:hAnsi="Times New Roman" w:cs="Times New Roman"/>
          <w:sz w:val="24"/>
        </w:rPr>
        <w:t>à incapacidade de controlar suas próprias finanças.</w:t>
      </w:r>
    </w:p>
    <w:p w14:paraId="1873BCAC" w14:textId="2B19C630" w:rsidR="0041725B" w:rsidRDefault="0041725B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7F94D6B1" w14:textId="77777777" w:rsidR="0041725B" w:rsidRPr="002E2649" w:rsidRDefault="0041725B" w:rsidP="0041725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>RESPOSTA LETRA A</w:t>
      </w:r>
    </w:p>
    <w:p w14:paraId="16D4DFA7" w14:textId="77777777" w:rsidR="0041725B" w:rsidRPr="00164072" w:rsidRDefault="0041725B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CD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CE" w14:textId="77777777" w:rsidR="003121CF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3121CF" w:rsidRPr="001E1D1A">
        <w:rPr>
          <w:rFonts w:ascii="Times New Roman" w:eastAsia="Arial Unicode MS" w:hAnsi="Times New Roman" w:cs="Times New Roman"/>
          <w:b/>
          <w:sz w:val="24"/>
        </w:rPr>
        <w:t>5.</w:t>
      </w:r>
      <w:r w:rsidR="003121CF" w:rsidRPr="00164072">
        <w:rPr>
          <w:rFonts w:ascii="Times New Roman" w:eastAsia="Arial Unicode MS" w:hAnsi="Times New Roman" w:cs="Times New Roman"/>
          <w:sz w:val="24"/>
        </w:rPr>
        <w:t xml:space="preserve"> Leia as afirmações a respeito da Civilização Maia e marque a alternativa incorreta:</w:t>
      </w:r>
    </w:p>
    <w:p w14:paraId="648040CF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D0" w14:textId="77777777"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Vivia em cidades-estado independentes.</w:t>
      </w:r>
    </w:p>
    <w:p w14:paraId="648040D1" w14:textId="77777777"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b) Quando os espanhóis chegaram, os maias estavam no auge e dominavam vários povos nas proximidades. </w:t>
      </w:r>
    </w:p>
    <w:p w14:paraId="648040D2" w14:textId="77777777"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lastRenderedPageBreak/>
        <w:t>c) Formava uma sociedade extremamente hierarquizada.</w:t>
      </w:r>
    </w:p>
    <w:p w14:paraId="648040D3" w14:textId="0BFD3A04" w:rsidR="003121CF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Possuía uma religião politeísta, ou seja, constituída por vários deuses.</w:t>
      </w:r>
    </w:p>
    <w:p w14:paraId="0CA76CB8" w14:textId="0E028A57" w:rsidR="0041725B" w:rsidRDefault="0041725B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1C9FAB8F" w14:textId="7B49B61F" w:rsidR="0041725B" w:rsidRPr="002E2649" w:rsidRDefault="0041725B" w:rsidP="0041725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 xml:space="preserve">RESPOSTA LETRA </w:t>
      </w:r>
      <w:r>
        <w:rPr>
          <w:rFonts w:ascii="Times New Roman" w:eastAsia="Arial Unicode MS" w:hAnsi="Times New Roman" w:cs="Times New Roman"/>
          <w:b/>
          <w:bCs/>
          <w:sz w:val="24"/>
        </w:rPr>
        <w:t>B</w:t>
      </w:r>
    </w:p>
    <w:p w14:paraId="1281E7A0" w14:textId="77777777" w:rsidR="0041725B" w:rsidRPr="00164072" w:rsidRDefault="0041725B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D4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D5" w14:textId="77777777" w:rsidR="003121CF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3121CF" w:rsidRPr="001E1D1A">
        <w:rPr>
          <w:rFonts w:ascii="Times New Roman" w:eastAsia="Arial Unicode MS" w:hAnsi="Times New Roman" w:cs="Times New Roman"/>
          <w:b/>
          <w:sz w:val="24"/>
        </w:rPr>
        <w:t>6.</w:t>
      </w:r>
      <w:r w:rsidR="003121CF" w:rsidRPr="00164072">
        <w:rPr>
          <w:rFonts w:ascii="Times New Roman" w:eastAsia="Arial Unicode MS" w:hAnsi="Times New Roman" w:cs="Times New Roman"/>
          <w:sz w:val="24"/>
        </w:rPr>
        <w:t xml:space="preserve"> A organização social maia se definia em três camadas sociais. Quais eram elas?</w:t>
      </w:r>
    </w:p>
    <w:p w14:paraId="648040D6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D7" w14:textId="77777777"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Líder religioso; servidores do Estado e trabalhadores braçais e agricultores.</w:t>
      </w:r>
    </w:p>
    <w:p w14:paraId="648040D8" w14:textId="77777777"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b) </w:t>
      </w:r>
      <w:r w:rsidR="00420D43" w:rsidRPr="00164072">
        <w:rPr>
          <w:rFonts w:ascii="Times New Roman" w:eastAsia="Arial Unicode MS" w:hAnsi="Times New Roman" w:cs="Times New Roman"/>
          <w:sz w:val="24"/>
        </w:rPr>
        <w:t>Líder religioso; grandes fazendeiros e trabalhadores braçais e agricultores.</w:t>
      </w:r>
    </w:p>
    <w:p w14:paraId="648040D9" w14:textId="77777777"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Família real; líder religioso e trabalhadores braçais e agricultores.</w:t>
      </w:r>
    </w:p>
    <w:p w14:paraId="648040DA" w14:textId="55DCC9E8" w:rsidR="00772DDC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d) </w:t>
      </w:r>
      <w:r w:rsidR="00420D43" w:rsidRPr="00164072">
        <w:rPr>
          <w:rFonts w:ascii="Times New Roman" w:eastAsia="Arial Unicode MS" w:hAnsi="Times New Roman" w:cs="Times New Roman"/>
          <w:sz w:val="24"/>
        </w:rPr>
        <w:t>Família real; servidores do Estado e trabalhadores braçais e agricultores.</w:t>
      </w:r>
    </w:p>
    <w:p w14:paraId="123AB2DC" w14:textId="70EC52C6" w:rsidR="0041725B" w:rsidRDefault="0041725B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1BE96DDD" w14:textId="5DAB08F2" w:rsidR="0041725B" w:rsidRPr="002E2649" w:rsidRDefault="0041725B" w:rsidP="0041725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 xml:space="preserve">RESPOSTA LETRA </w:t>
      </w:r>
      <w:r>
        <w:rPr>
          <w:rFonts w:ascii="Times New Roman" w:eastAsia="Arial Unicode MS" w:hAnsi="Times New Roman" w:cs="Times New Roman"/>
          <w:b/>
          <w:bCs/>
          <w:sz w:val="24"/>
        </w:rPr>
        <w:t>D</w:t>
      </w:r>
    </w:p>
    <w:p w14:paraId="35306041" w14:textId="77777777" w:rsidR="0041725B" w:rsidRPr="00164072" w:rsidRDefault="0041725B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DB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DC" w14:textId="77777777" w:rsidR="00420D43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420D43" w:rsidRPr="001E1D1A">
        <w:rPr>
          <w:rFonts w:ascii="Times New Roman" w:eastAsia="Arial Unicode MS" w:hAnsi="Times New Roman" w:cs="Times New Roman"/>
          <w:b/>
          <w:sz w:val="24"/>
        </w:rPr>
        <w:t>7.</w:t>
      </w:r>
      <w:r w:rsidR="00420D43" w:rsidRPr="00164072">
        <w:rPr>
          <w:rFonts w:ascii="Times New Roman" w:eastAsia="Arial Unicode MS" w:hAnsi="Times New Roman" w:cs="Times New Roman"/>
          <w:sz w:val="24"/>
        </w:rPr>
        <w:t xml:space="preserve"> A cultura maia, uma das mais importantes do mundo pré-colombiano, floresceu na região que hoje corresponde ao(s):</w:t>
      </w:r>
    </w:p>
    <w:p w14:paraId="648040DD" w14:textId="77777777"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DE" w14:textId="77777777"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norte de Guatemala, Belize, parte de El Salvador, Honduras e sudeste do México.</w:t>
      </w:r>
    </w:p>
    <w:p w14:paraId="648040DF" w14:textId="77777777"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Paraguai e Bolívia.</w:t>
      </w:r>
    </w:p>
    <w:p w14:paraId="648040E0" w14:textId="77777777"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Brasil e Venezuela.</w:t>
      </w:r>
    </w:p>
    <w:p w14:paraId="648040E1" w14:textId="4A46708B" w:rsidR="00420D43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Uruguai, Argentina e sul do Chile.</w:t>
      </w:r>
    </w:p>
    <w:p w14:paraId="0B585F17" w14:textId="5844999F" w:rsidR="00890D20" w:rsidRDefault="00890D20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02776550" w14:textId="77777777" w:rsidR="00890D20" w:rsidRPr="002E2649" w:rsidRDefault="00890D20" w:rsidP="00890D2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>RESPOSTA LETRA A</w:t>
      </w:r>
    </w:p>
    <w:p w14:paraId="5AC63F4D" w14:textId="77777777" w:rsidR="00890D20" w:rsidRPr="00164072" w:rsidRDefault="00890D20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E2" w14:textId="77777777" w:rsidR="006B150F" w:rsidRP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E3" w14:textId="77777777" w:rsidR="00420D43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420D43" w:rsidRPr="006B150F">
        <w:rPr>
          <w:rFonts w:ascii="Times New Roman" w:eastAsia="Arial Unicode MS" w:hAnsi="Times New Roman" w:cs="Times New Roman"/>
          <w:b/>
          <w:sz w:val="24"/>
        </w:rPr>
        <w:t>8.</w:t>
      </w:r>
      <w:r w:rsidR="00420D43" w:rsidRPr="00164072">
        <w:rPr>
          <w:rFonts w:ascii="Times New Roman" w:eastAsia="Arial Unicode MS" w:hAnsi="Times New Roman" w:cs="Times New Roman"/>
          <w:sz w:val="24"/>
        </w:rPr>
        <w:t xml:space="preserve"> O termo “Inca”, apesar de estar associado a uma civilização pré-colombiana, não designa uma etnia, mas sim seu governante. O Inca era considerado descendente direto do Deus Sol. Isso o tornava legislador, executor das leis e comandante supremo do exército. Qual era, então, a etnia dominante governada pelo Inca e em que região da América ela se desenvolveu?</w:t>
      </w:r>
    </w:p>
    <w:p w14:paraId="648040E4" w14:textId="77777777" w:rsidR="006B150F" w:rsidRP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14:paraId="648040E5" w14:textId="77777777"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Etnia Bantu, que se desenvolveu na região norte da América do Sul, sobretudo nos atuais Peru e Equador.</w:t>
      </w:r>
    </w:p>
    <w:p w14:paraId="648040E6" w14:textId="77777777"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Etnia olmeca, que se desenvolveu no atual México e que deu origem aos astecas, posteriormente.</w:t>
      </w:r>
    </w:p>
    <w:p w14:paraId="648040E7" w14:textId="77777777"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Etnia Quíchua, que se desenvolveu na região norte da América do Sul, sobretudo nos atuais Peru e Equador.</w:t>
      </w:r>
    </w:p>
    <w:p w14:paraId="648040E8" w14:textId="39765699" w:rsidR="00420D43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Etnia tupi-guarani, que se desenvolveu na região da Amazônia e compreende a atual Colômbia e o atual estado do Amazonas.</w:t>
      </w:r>
    </w:p>
    <w:p w14:paraId="0BE50FB1" w14:textId="6D97B730" w:rsidR="00890D20" w:rsidRDefault="00890D20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082E9F00" w14:textId="4BAAA837" w:rsidR="00890D20" w:rsidRPr="002E2649" w:rsidRDefault="00890D20" w:rsidP="00890D2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 xml:space="preserve">RESPOSTA LETRA </w:t>
      </w:r>
      <w:r>
        <w:rPr>
          <w:rFonts w:ascii="Times New Roman" w:eastAsia="Arial Unicode MS" w:hAnsi="Times New Roman" w:cs="Times New Roman"/>
          <w:b/>
          <w:bCs/>
          <w:sz w:val="24"/>
        </w:rPr>
        <w:t>C</w:t>
      </w:r>
    </w:p>
    <w:p w14:paraId="705BADFC" w14:textId="77777777" w:rsidR="00890D20" w:rsidRPr="00164072" w:rsidRDefault="00890D20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E9" w14:textId="77777777" w:rsidR="00420D43" w:rsidRPr="006B150F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14:paraId="648040EA" w14:textId="77777777" w:rsidR="00420D43" w:rsidRPr="00164072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420D43" w:rsidRPr="006B150F">
        <w:rPr>
          <w:rFonts w:ascii="Times New Roman" w:eastAsia="Arial Unicode MS" w:hAnsi="Times New Roman" w:cs="Times New Roman"/>
          <w:b/>
          <w:sz w:val="24"/>
        </w:rPr>
        <w:t>9.</w:t>
      </w:r>
      <w:r w:rsidR="00420D43" w:rsidRPr="00164072">
        <w:rPr>
          <w:rFonts w:ascii="Times New Roman" w:eastAsia="Arial Unicode MS" w:hAnsi="Times New Roman" w:cs="Times New Roman"/>
          <w:sz w:val="24"/>
        </w:rPr>
        <w:t xml:space="preserve"> Escreva o nome do</w:t>
      </w:r>
      <w:r w:rsidR="00802BC4" w:rsidRPr="00164072">
        <w:rPr>
          <w:rFonts w:ascii="Times New Roman" w:eastAsia="Arial Unicode MS" w:hAnsi="Times New Roman" w:cs="Times New Roman"/>
          <w:sz w:val="24"/>
        </w:rPr>
        <w:t>s integrantes da sociedade inca, utilize as palavras do quadro para resolver a questão.</w:t>
      </w:r>
    </w:p>
    <w:p w14:paraId="648040EB" w14:textId="77777777" w:rsidR="00420D43" w:rsidRPr="00164072" w:rsidRDefault="00802BC4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040FD" wp14:editId="648040FE">
                <wp:simplePos x="0" y="0"/>
                <wp:positionH relativeFrom="margin">
                  <wp:align>center</wp:align>
                </wp:positionH>
                <wp:positionV relativeFrom="paragraph">
                  <wp:posOffset>50275</wp:posOffset>
                </wp:positionV>
                <wp:extent cx="6442841" cy="325821"/>
                <wp:effectExtent l="0" t="0" r="15240" b="1714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841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04103" w14:textId="77777777" w:rsidR="00420D43" w:rsidRPr="006B150F" w:rsidRDefault="00420D43" w:rsidP="00420D4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</w:pPr>
                            <w:r w:rsidRPr="006B150F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 xml:space="preserve">Sapa Inca - Guerreiros - Camponeses ou agricultores - </w:t>
                            </w:r>
                            <w:r w:rsidR="00802BC4" w:rsidRPr="006B150F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>Sacerdotes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40FD" id="Caixa de texto 2" o:spid="_x0000_s1027" type="#_x0000_t202" style="position:absolute;margin-left:0;margin-top:3.95pt;width:507.3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KfmQIAAL8FAAAOAAAAZHJzL2Uyb0RvYy54bWysVEtPGzEQvlfqf7B8bzZZAk0jNigNoqqE&#10;ABUqzo7XJhZej2s72U1/fcfeRwLlQtXL7tjzzevzzJxfNJUmO+G8AlPQyWhMiTAcSmWeCvrz4erT&#10;jBIfmCmZBiMKuheeXiw+fjiv7VzksAFdCkfQifHz2hZ0E4KdZ5nnG1ExPwIrDColuIoFPLqnrHSs&#10;Ru+VzvLx+CyrwZXWARfe4+1lq6SL5F9KwcOtlF4EoguKuYX0dem7jt9scc7mT47ZjeJdGuwfsqiY&#10;Mhh0cHXJAiNbp/5yVSnuwIMMIw5VBlIqLlINWM1k/Kqa+w2zItWC5Hg70OT/n1t+s7tzRJUFzSkx&#10;rMInWjHVMFIKEkQTgOSRo9r6OULvLYJD8xUafOv+3uNlLL2Rrop/LIqgHtneDwyjJ8Lx8mw6zWfT&#10;CSUcdSf56SxPbrKDtXU+fBNQkSgU1OELJmLZ7toHzAShPSQG86BVeaW0TofYNWKlHdkxfG8deucv&#10;UNqQGjM5OR0nxy900fVgv9aMP8cqMeYRCk/axHAi9VeXVmSoZSJJYa9FxGjzQ0jkNxHyRo6Mc2GG&#10;PBM6oiRW9B7DDn/I6j3GbR1okSKDCYNxpQy4lqWX1JbPPbWyxSNJR3VHMTTrJjXW0ChrKPfYPw7a&#10;KfSWXynk+5r5cMccjh22DK6ScIsfqQEfCTqJkg2432/dRzxOA2opqXGMC+p/bZkTlOjvBufky2Q6&#10;jXOfDtPTzzke3LFmfawx22oF2DnYoJhdEiM+6F6UDqpH3DjLGBVVzHCMXdDQi6vQLhfcWFwslwmE&#10;k25ZuDb3lkfXkeXYZw/NI3O26/M4azfQDzybv2r3FhstDSy3AaRKsxB5blnt+Mctkdq122hxDR2f&#10;E+qwdxd/AAAA//8DAFBLAwQUAAYACAAAACEAz+zTwdoAAAAGAQAADwAAAGRycy9kb3ducmV2Lnht&#10;bEyPwU7DMBBE70j8g7VI3KjTCkoSsqkAFS6cKIjzNnZti3gdxW4a/h73BMfRjGbeNJvZ92LSY3SB&#10;EZaLAoTmLijHBuHz4+WmBBETsaI+sEb40RE27eVFQ7UKJ37X0y4ZkUs41oRgUxpqKWNntae4CIPm&#10;7B3C6CllORqpRjrlct/LVVGspSfHecHSoJ+t7r53R4+wfTKV6Uoa7bZUzk3z1+HNvCJeX82PDyCS&#10;ntNfGM74GR3azLQPR1ZR9Aj5SEK4r0CczWJ5uwaxR7irViDbRv7Hb38BAAD//wMAUEsBAi0AFAAG&#10;AAgAAAAhALaDOJL+AAAA4QEAABMAAAAAAAAAAAAAAAAAAAAAAFtDb250ZW50X1R5cGVzXS54bWxQ&#10;SwECLQAUAAYACAAAACEAOP0h/9YAAACUAQAACwAAAAAAAAAAAAAAAAAvAQAAX3JlbHMvLnJlbHNQ&#10;SwECLQAUAAYACAAAACEAmbkyn5kCAAC/BQAADgAAAAAAAAAAAAAAAAAuAgAAZHJzL2Uyb0RvYy54&#10;bWxQSwECLQAUAAYACAAAACEAz+zTwdoAAAAGAQAADwAAAAAAAAAAAAAAAADzBAAAZHJzL2Rvd25y&#10;ZXYueG1sUEsFBgAAAAAEAAQA8wAAAPoFAAAAAA==&#10;" fillcolor="white [3201]" strokeweight=".5pt">
                <v:textbox>
                  <w:txbxContent>
                    <w:p w14:paraId="64804103" w14:textId="77777777" w:rsidR="00420D43" w:rsidRPr="006B150F" w:rsidRDefault="00420D43" w:rsidP="00420D4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</w:rPr>
                      </w:pPr>
                      <w:r w:rsidRPr="006B150F">
                        <w:rPr>
                          <w:rFonts w:ascii="Arial Unicode MS" w:eastAsia="Arial Unicode MS" w:hAnsi="Arial Unicode MS" w:cs="Arial Unicode MS"/>
                          <w:i/>
                        </w:rPr>
                        <w:t xml:space="preserve">Sapa Inca - Guerreiros - Camponeses ou agricultores - </w:t>
                      </w:r>
                      <w:r w:rsidR="00802BC4" w:rsidRPr="006B150F">
                        <w:rPr>
                          <w:rFonts w:ascii="Arial Unicode MS" w:eastAsia="Arial Unicode MS" w:hAnsi="Arial Unicode MS" w:cs="Arial Unicode MS"/>
                          <w:i/>
                        </w:rPr>
                        <w:t>Sacerdotes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040EC" w14:textId="77777777" w:rsid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ED" w14:textId="77777777" w:rsid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48040EE" w14:textId="090792D0"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a) </w:t>
      </w:r>
      <w:r w:rsidR="00ED1C22">
        <w:rPr>
          <w:rFonts w:ascii="Times New Roman" w:eastAsia="Arial Unicode MS" w:hAnsi="Times New Roman" w:cs="Times New Roman"/>
          <w:sz w:val="24"/>
        </w:rPr>
        <w:t>SAPA INCA</w:t>
      </w:r>
      <w:r w:rsidRPr="00164072">
        <w:rPr>
          <w:rFonts w:ascii="Times New Roman" w:eastAsia="Arial Unicode MS" w:hAnsi="Times New Roman" w:cs="Times New Roman"/>
          <w:sz w:val="24"/>
        </w:rPr>
        <w:t xml:space="preserve"> : imperador supremo e proprietário de tudo.</w:t>
      </w:r>
    </w:p>
    <w:p w14:paraId="648040EF" w14:textId="031F78F8"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b) </w:t>
      </w:r>
      <w:r w:rsidR="00ED1C22">
        <w:rPr>
          <w:rFonts w:ascii="Times New Roman" w:eastAsia="Arial Unicode MS" w:hAnsi="Times New Roman" w:cs="Times New Roman"/>
          <w:sz w:val="24"/>
        </w:rPr>
        <w:t>SACERDOTES</w:t>
      </w:r>
      <w:r w:rsidRPr="00164072">
        <w:rPr>
          <w:rFonts w:ascii="Times New Roman" w:eastAsia="Arial Unicode MS" w:hAnsi="Times New Roman" w:cs="Times New Roman"/>
          <w:sz w:val="24"/>
        </w:rPr>
        <w:t>: habitavam os templos e realizavam as cerimônias religiosas.</w:t>
      </w:r>
    </w:p>
    <w:p w14:paraId="648040F0" w14:textId="7922FF81"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c) </w:t>
      </w:r>
      <w:r w:rsidR="00ED1C22">
        <w:rPr>
          <w:rFonts w:ascii="Times New Roman" w:eastAsia="Arial Unicode MS" w:hAnsi="Times New Roman" w:cs="Times New Roman"/>
          <w:sz w:val="24"/>
        </w:rPr>
        <w:t>CAMPONSES OU AGRICULTORES</w:t>
      </w:r>
      <w:r w:rsidRPr="00164072">
        <w:rPr>
          <w:rFonts w:ascii="Times New Roman" w:eastAsia="Arial Unicode MS" w:hAnsi="Times New Roman" w:cs="Times New Roman"/>
          <w:sz w:val="24"/>
        </w:rPr>
        <w:t>: moradores dos ayllus, trabalhavam na produção de alimentos.</w:t>
      </w:r>
    </w:p>
    <w:p w14:paraId="648040F1" w14:textId="7775DDAD"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d) </w:t>
      </w:r>
      <w:r w:rsidR="00ED1C22">
        <w:rPr>
          <w:rFonts w:ascii="Times New Roman" w:eastAsia="Arial Unicode MS" w:hAnsi="Times New Roman" w:cs="Times New Roman"/>
          <w:sz w:val="24"/>
        </w:rPr>
        <w:t>GUERREIROS</w:t>
      </w:r>
      <w:r w:rsidRPr="00164072">
        <w:rPr>
          <w:rFonts w:ascii="Times New Roman" w:eastAsia="Arial Unicode MS" w:hAnsi="Times New Roman" w:cs="Times New Roman"/>
          <w:sz w:val="24"/>
        </w:rPr>
        <w:t>: responsáveis pelas guerras e proteção dos territórios.</w:t>
      </w:r>
    </w:p>
    <w:p w14:paraId="648040F2" w14:textId="77777777" w:rsidR="006B150F" w:rsidRPr="00131F9B" w:rsidRDefault="006B150F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18"/>
        </w:rPr>
      </w:pPr>
    </w:p>
    <w:p w14:paraId="648040F3" w14:textId="77777777" w:rsidR="00802BC4" w:rsidRDefault="006B150F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 xml:space="preserve">Questão </w:t>
      </w:r>
      <w:r w:rsidR="00802BC4" w:rsidRPr="006B150F">
        <w:rPr>
          <w:rFonts w:ascii="Times New Roman" w:eastAsia="Arial Unicode MS" w:hAnsi="Times New Roman" w:cs="Times New Roman"/>
          <w:b/>
          <w:sz w:val="24"/>
        </w:rPr>
        <w:t>10.</w:t>
      </w:r>
      <w:r w:rsidR="00802BC4" w:rsidRPr="00164072">
        <w:rPr>
          <w:rFonts w:ascii="Times New Roman" w:eastAsia="Arial Unicode MS" w:hAnsi="Times New Roman" w:cs="Times New Roman"/>
          <w:sz w:val="24"/>
        </w:rPr>
        <w:t xml:space="preserve"> O que eram os Ayllus na sociedade inca?</w:t>
      </w:r>
    </w:p>
    <w:p w14:paraId="648040F4" w14:textId="77777777" w:rsidR="006B150F" w:rsidRPr="006B150F" w:rsidRDefault="006B150F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8"/>
          <w:szCs w:val="6"/>
        </w:rPr>
      </w:pPr>
    </w:p>
    <w:p w14:paraId="648040F5" w14:textId="77777777" w:rsidR="00802BC4" w:rsidRPr="00164072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Templos religiosos destinados ao culto do deus Sol.</w:t>
      </w:r>
    </w:p>
    <w:p w14:paraId="648040F6" w14:textId="77777777" w:rsidR="00802BC4" w:rsidRPr="00164072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Comunidades formadas por pequenas famílias, que cultivavam um pedaço de terra.</w:t>
      </w:r>
    </w:p>
    <w:p w14:paraId="648040F7" w14:textId="77777777" w:rsidR="00802BC4" w:rsidRPr="00164072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Local de criação das lhamas, vicunhas e alpacas.</w:t>
      </w:r>
    </w:p>
    <w:p w14:paraId="648040F8" w14:textId="7FC62111" w:rsidR="00420D43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Chefe guerreiro do exército inca.</w:t>
      </w:r>
    </w:p>
    <w:p w14:paraId="6EEF86AE" w14:textId="760EA4A3" w:rsidR="00ED1C22" w:rsidRDefault="00ED1C22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14:paraId="62AFB508" w14:textId="44C188A3" w:rsidR="00ED1C22" w:rsidRPr="002E2649" w:rsidRDefault="00ED1C22" w:rsidP="00ED1C2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2E2649">
        <w:rPr>
          <w:rFonts w:ascii="Times New Roman" w:eastAsia="Arial Unicode MS" w:hAnsi="Times New Roman" w:cs="Times New Roman"/>
          <w:b/>
          <w:bCs/>
          <w:sz w:val="24"/>
        </w:rPr>
        <w:t xml:space="preserve">RESPOSTA LETRA </w:t>
      </w:r>
      <w:r>
        <w:rPr>
          <w:rFonts w:ascii="Times New Roman" w:eastAsia="Arial Unicode MS" w:hAnsi="Times New Roman" w:cs="Times New Roman"/>
          <w:b/>
          <w:bCs/>
          <w:sz w:val="24"/>
        </w:rPr>
        <w:t>B</w:t>
      </w:r>
    </w:p>
    <w:p w14:paraId="2ACF02EB" w14:textId="77777777" w:rsidR="00ED1C22" w:rsidRPr="00164072" w:rsidRDefault="00ED1C22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sectPr w:rsidR="00ED1C22" w:rsidRPr="00164072" w:rsidSect="007A3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B0F4"/>
      </v:shape>
    </w:pict>
  </w:numPicBullet>
  <w:abstractNum w:abstractNumId="0" w15:restartNumberingAfterBreak="0">
    <w:nsid w:val="74CC7771"/>
    <w:multiLevelType w:val="hybridMultilevel"/>
    <w:tmpl w:val="D6B6918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1D"/>
    <w:rsid w:val="00131F9B"/>
    <w:rsid w:val="00164072"/>
    <w:rsid w:val="001E1D1A"/>
    <w:rsid w:val="002C5E1B"/>
    <w:rsid w:val="002D3673"/>
    <w:rsid w:val="002E2649"/>
    <w:rsid w:val="00300719"/>
    <w:rsid w:val="003121CF"/>
    <w:rsid w:val="003F2E6D"/>
    <w:rsid w:val="0041725B"/>
    <w:rsid w:val="00420D43"/>
    <w:rsid w:val="005731C5"/>
    <w:rsid w:val="006B150F"/>
    <w:rsid w:val="00772DDC"/>
    <w:rsid w:val="00785C14"/>
    <w:rsid w:val="007A301D"/>
    <w:rsid w:val="00802BC4"/>
    <w:rsid w:val="00890D20"/>
    <w:rsid w:val="009E005A"/>
    <w:rsid w:val="00A10438"/>
    <w:rsid w:val="00C17B68"/>
    <w:rsid w:val="00C7664F"/>
    <w:rsid w:val="00CF2A73"/>
    <w:rsid w:val="00ED1C22"/>
    <w:rsid w:val="00F4751A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089"/>
  <w15:docId w15:val="{5B43EF80-9040-4DC1-B8BC-29E6C7F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05A"/>
    <w:pPr>
      <w:ind w:left="720"/>
      <w:contextualSpacing/>
    </w:pPr>
  </w:style>
  <w:style w:type="table" w:styleId="Tabelacomgrade">
    <w:name w:val="Table Grid"/>
    <w:basedOn w:val="Tabelanormal"/>
    <w:uiPriority w:val="39"/>
    <w:rsid w:val="0016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Aparecida Gertrudes</dc:creator>
  <cp:keywords/>
  <dc:description/>
  <cp:lastModifiedBy>regis Nogueira</cp:lastModifiedBy>
  <cp:revision>6</cp:revision>
  <dcterms:created xsi:type="dcterms:W3CDTF">2021-04-17T15:49:00Z</dcterms:created>
  <dcterms:modified xsi:type="dcterms:W3CDTF">2021-04-17T16:04:00Z</dcterms:modified>
</cp:coreProperties>
</file>