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5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46"/>
        <w:gridCol w:w="2364"/>
        <w:gridCol w:w="2978"/>
        <w:gridCol w:w="552"/>
        <w:gridCol w:w="1572"/>
        <w:gridCol w:w="1282"/>
        <w:gridCol w:w="262"/>
        <w:tblGridChange w:id="0">
          <w:tblGrid>
            <w:gridCol w:w="1146"/>
            <w:gridCol w:w="2364"/>
            <w:gridCol w:w="2978"/>
            <w:gridCol w:w="552"/>
            <w:gridCol w:w="1572"/>
            <w:gridCol w:w="1282"/>
            <w:gridCol w:w="262"/>
          </w:tblGrid>
        </w:tblGridChange>
      </w:tblGrid>
      <w:tr>
        <w:trPr>
          <w:trHeight w:val="4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-17777</wp:posOffset>
                  </wp:positionH>
                  <wp:positionV relativeFrom="paragraph">
                    <wp:posOffset>47625</wp:posOffset>
                  </wp:positionV>
                  <wp:extent cx="590550" cy="819150"/>
                  <wp:effectExtent b="0" l="0" r="0" t="0"/>
                  <wp:wrapSquare wrapText="bothSides" distB="0" distT="0" distL="114300" distR="11430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8191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03">
            <w:pPr>
              <w:spacing w:after="80" w:before="8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COLÉGIO MARIA JOSÉ DA SILVA MELO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Série: 8° Ano fund.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Professora: Renata Carneiro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ind w:left="-10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/05/2021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Nome:Arthur Carvalho Lustosa de Araujo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Nº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E">
            <w:pPr>
              <w:spacing w:after="60" w:before="6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RECUPERAÇÃO BIMESTRAL DE QUÍMICA</w:t>
            </w:r>
          </w:p>
        </w:tc>
      </w:tr>
    </w:tbl>
    <w:p w:rsidR="00000000" w:rsidDel="00000000" w:rsidP="00000000" w:rsidRDefault="00000000" w:rsidRPr="00000000" w14:paraId="00000025">
      <w:pPr>
        <w:spacing w:after="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Questão 1.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Observe as espécies químicas a seguir e determine o número de prótons, nêutrons e elétrons.</w:t>
      </w:r>
    </w:p>
    <w:p w:rsidR="00000000" w:rsidDel="00000000" w:rsidP="00000000" w:rsidRDefault="00000000" w:rsidRPr="00000000" w14:paraId="00000027">
      <w:pPr>
        <w:spacing w:after="0" w:lineRule="auto"/>
        <w:jc w:val="both"/>
        <w:rPr>
          <w:rFonts w:ascii="Times New Roman" w:cs="Times New Roman" w:eastAsia="Times New Roman" w:hAnsi="Times New Roman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284"/>
          <w:tab w:val="left" w:pos="426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27</w:t>
      </w:r>
      <w:r w:rsidDel="00000000" w:rsidR="00000000" w:rsidRPr="00000000">
        <w:rPr>
          <w:rtl w:val="0"/>
        </w:rPr>
      </w:r>
    </w:p>
    <w:tbl>
      <w:tblPr>
        <w:tblStyle w:val="Table2"/>
        <w:tblW w:w="10498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98"/>
        <w:tblGridChange w:id="0">
          <w:tblGrid>
            <w:gridCol w:w="10498"/>
          </w:tblGrid>
        </w:tblGridChange>
      </w:tblGrid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Resposta:13</w:t>
            </w:r>
          </w:p>
        </w:tc>
      </w:tr>
    </w:tbl>
    <w:p w:rsidR="00000000" w:rsidDel="00000000" w:rsidP="00000000" w:rsidRDefault="00000000" w:rsidRPr="00000000" w14:paraId="0000002A">
      <w:pPr>
        <w:tabs>
          <w:tab w:val="left" w:pos="142"/>
          <w:tab w:val="left" w:pos="284"/>
          <w:tab w:val="left" w:pos="426"/>
        </w:tabs>
        <w:spacing w:after="0" w:lineRule="auto"/>
        <w:jc w:val="both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284"/>
          <w:tab w:val="left" w:pos="426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32</w:t>
      </w:r>
      <w:r w:rsidDel="00000000" w:rsidR="00000000" w:rsidRPr="00000000">
        <w:rPr>
          <w:rtl w:val="0"/>
        </w:rPr>
      </w:r>
    </w:p>
    <w:tbl>
      <w:tblPr>
        <w:tblStyle w:val="Table3"/>
        <w:tblW w:w="10498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98"/>
        <w:tblGridChange w:id="0">
          <w:tblGrid>
            <w:gridCol w:w="10498"/>
          </w:tblGrid>
        </w:tblGridChange>
      </w:tblGrid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Resposta:16</w:t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284"/>
          <w:tab w:val="left" w:pos="426"/>
        </w:tabs>
        <w:spacing w:after="0" w:before="0" w:line="276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284"/>
          <w:tab w:val="left" w:pos="426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40</w:t>
      </w:r>
      <w:r w:rsidDel="00000000" w:rsidR="00000000" w:rsidRPr="00000000">
        <w:rPr>
          <w:rtl w:val="0"/>
        </w:rPr>
      </w:r>
    </w:p>
    <w:tbl>
      <w:tblPr>
        <w:tblStyle w:val="Table4"/>
        <w:tblW w:w="10498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98"/>
        <w:tblGridChange w:id="0">
          <w:tblGrid>
            <w:gridCol w:w="10498"/>
          </w:tblGrid>
        </w:tblGridChange>
      </w:tblGrid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Resposta:18</w:t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284"/>
          <w:tab w:val="left" w:pos="426"/>
        </w:tabs>
        <w:spacing w:after="0" w:before="0" w:line="276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284"/>
          <w:tab w:val="left" w:pos="426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56</w:t>
      </w:r>
      <w:r w:rsidDel="00000000" w:rsidR="00000000" w:rsidRPr="00000000">
        <w:rPr>
          <w:rtl w:val="0"/>
        </w:rPr>
      </w:r>
    </w:p>
    <w:tbl>
      <w:tblPr>
        <w:tblStyle w:val="Table5"/>
        <w:tblW w:w="10498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98"/>
        <w:tblGridChange w:id="0">
          <w:tblGrid>
            <w:gridCol w:w="10498"/>
          </w:tblGrid>
        </w:tblGridChange>
      </w:tblGrid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Resposta:26</w:t>
            </w:r>
          </w:p>
        </w:tc>
      </w:tr>
    </w:tbl>
    <w:p w:rsidR="00000000" w:rsidDel="00000000" w:rsidP="00000000" w:rsidRDefault="00000000" w:rsidRPr="00000000" w14:paraId="00000033">
      <w:pPr>
        <w:tabs>
          <w:tab w:val="left" w:pos="142"/>
          <w:tab w:val="left" w:pos="284"/>
          <w:tab w:val="left" w:pos="426"/>
        </w:tabs>
        <w:spacing w:after="0" w:lineRule="auto"/>
        <w:jc w:val="both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142"/>
          <w:tab w:val="left" w:pos="284"/>
          <w:tab w:val="left" w:pos="426"/>
        </w:tabs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Questão 2.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sódio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11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é um dos principais componentes do sal de cozinha e desempenha papel importante no funcionamento dos nervos e músculo. O número atômico do sódio é:</w:t>
      </w:r>
    </w:p>
    <w:p w:rsidR="00000000" w:rsidDel="00000000" w:rsidP="00000000" w:rsidRDefault="00000000" w:rsidRPr="00000000" w14:paraId="00000035">
      <w:pPr>
        <w:tabs>
          <w:tab w:val="left" w:pos="142"/>
          <w:tab w:val="left" w:pos="284"/>
          <w:tab w:val="left" w:pos="426"/>
        </w:tabs>
        <w:spacing w:after="0" w:lineRule="auto"/>
        <w:jc w:val="both"/>
        <w:rPr>
          <w:rFonts w:ascii="Times New Roman" w:cs="Times New Roman" w:eastAsia="Times New Roman" w:hAnsi="Times New Roman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284"/>
          <w:tab w:val="left" w:pos="426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284"/>
          <w:tab w:val="left" w:pos="426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23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284"/>
          <w:tab w:val="left" w:pos="426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44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284"/>
          <w:tab w:val="left" w:pos="426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</w:t>
      </w:r>
    </w:p>
    <w:p w:rsidR="00000000" w:rsidDel="00000000" w:rsidP="00000000" w:rsidRDefault="00000000" w:rsidRPr="00000000" w14:paraId="0000003A">
      <w:pPr>
        <w:spacing w:after="0" w:lineRule="auto"/>
        <w:jc w:val="both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Questão 3.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Julgue os itens abaixo relacionados ao átomo e suas características e marque a alternativa correta.</w:t>
      </w:r>
    </w:p>
    <w:p w:rsidR="00000000" w:rsidDel="00000000" w:rsidP="00000000" w:rsidRDefault="00000000" w:rsidRPr="00000000" w14:paraId="0000003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   ) átomos que possuem o mesmo número de prótons pertencem ao mesmo elemento químico.</w:t>
      </w:r>
    </w:p>
    <w:p w:rsidR="00000000" w:rsidDel="00000000" w:rsidP="00000000" w:rsidRDefault="00000000" w:rsidRPr="00000000" w14:paraId="0000003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   ) O número de elétrons de um átomo é denominado número atômico.</w:t>
      </w:r>
    </w:p>
    <w:p w:rsidR="00000000" w:rsidDel="00000000" w:rsidP="00000000" w:rsidRDefault="00000000" w:rsidRPr="00000000" w14:paraId="0000003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   )  Atribuíram-se nomes às diferentes partículas constituintes dos átomos: as positivas foram chamadas de prótons e as negativas foram chamadas de elétrons.</w:t>
      </w:r>
    </w:p>
    <w:p w:rsidR="00000000" w:rsidDel="00000000" w:rsidP="00000000" w:rsidRDefault="00000000" w:rsidRPr="00000000" w14:paraId="0000003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   ) Os íons são espécies químicas que perderam ou ganharam elétrons.</w:t>
      </w:r>
    </w:p>
    <w:p w:rsidR="00000000" w:rsidDel="00000000" w:rsidP="00000000" w:rsidRDefault="00000000" w:rsidRPr="00000000" w14:paraId="00000040">
      <w:pPr>
        <w:spacing w:after="0" w:lineRule="auto"/>
        <w:jc w:val="both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V,V,F,F</w:t>
      </w:r>
    </w:p>
    <w:p w:rsidR="00000000" w:rsidDel="00000000" w:rsidP="00000000" w:rsidRDefault="00000000" w:rsidRPr="00000000" w14:paraId="00000042">
      <w:pPr>
        <w:spacing w:after="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b) V,F,V,F</w:t>
      </w:r>
    </w:p>
    <w:p w:rsidR="00000000" w:rsidDel="00000000" w:rsidP="00000000" w:rsidRDefault="00000000" w:rsidRPr="00000000" w14:paraId="00000043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F,F,V,V</w:t>
      </w:r>
    </w:p>
    <w:p w:rsidR="00000000" w:rsidDel="00000000" w:rsidP="00000000" w:rsidRDefault="00000000" w:rsidRPr="00000000" w14:paraId="00000044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 V,F,V,V</w:t>
      </w:r>
    </w:p>
    <w:p w:rsidR="00000000" w:rsidDel="00000000" w:rsidP="00000000" w:rsidRDefault="00000000" w:rsidRPr="00000000" w14:paraId="00000045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e) F,V,F,F</w:t>
      </w:r>
    </w:p>
    <w:p w:rsidR="00000000" w:rsidDel="00000000" w:rsidP="00000000" w:rsidRDefault="00000000" w:rsidRPr="00000000" w14:paraId="00000046">
      <w:pPr>
        <w:spacing w:after="0" w:lineRule="auto"/>
        <w:jc w:val="both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Questão 4.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íons sódio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11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+1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), flúor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-1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e oxigênio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-2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possuem o mesmo número de elétrons, sendo classificados como:</w:t>
      </w:r>
    </w:p>
    <w:p w:rsidR="00000000" w:rsidDel="00000000" w:rsidP="00000000" w:rsidRDefault="00000000" w:rsidRPr="00000000" w14:paraId="00000048">
      <w:pPr>
        <w:spacing w:after="0" w:lineRule="auto"/>
        <w:jc w:val="both"/>
        <w:rPr>
          <w:rFonts w:ascii="Times New Roman" w:cs="Times New Roman" w:eastAsia="Times New Roman" w:hAnsi="Times New Roman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  <w:sectPr>
          <w:pgSz w:h="16838" w:w="11906"/>
          <w:pgMar w:bottom="720" w:top="720" w:left="720" w:right="720" w:header="708" w:footer="708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isótopos</w:t>
      </w:r>
    </w:p>
    <w:p w:rsidR="00000000" w:rsidDel="00000000" w:rsidP="00000000" w:rsidRDefault="00000000" w:rsidRPr="00000000" w14:paraId="0000004B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isótonos</w:t>
      </w:r>
    </w:p>
    <w:p w:rsidR="00000000" w:rsidDel="00000000" w:rsidP="00000000" w:rsidRDefault="00000000" w:rsidRPr="00000000" w14:paraId="0000004C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isóbaros</w:t>
      </w:r>
    </w:p>
    <w:p w:rsidR="00000000" w:rsidDel="00000000" w:rsidP="00000000" w:rsidRDefault="00000000" w:rsidRPr="00000000" w14:paraId="0000004D">
      <w:pPr>
        <w:spacing w:after="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d) isoeletrônicos</w:t>
      </w:r>
    </w:p>
    <w:p w:rsidR="00000000" w:rsidDel="00000000" w:rsidP="00000000" w:rsidRDefault="00000000" w:rsidRPr="00000000" w14:paraId="0000004E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e) alótropos</w:t>
      </w:r>
    </w:p>
    <w:p w:rsidR="00000000" w:rsidDel="00000000" w:rsidP="00000000" w:rsidRDefault="00000000" w:rsidRPr="00000000" w14:paraId="0000004F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12"/>
          <w:szCs w:val="12"/>
        </w:rPr>
        <w:sectPr>
          <w:type w:val="continuous"/>
          <w:pgSz w:h="16838" w:w="11906"/>
          <w:pgMar w:bottom="720" w:top="720" w:left="720" w:right="720" w:header="708" w:footer="708"/>
          <w:cols w:equalWidth="0" w:num="2">
            <w:col w:space="708" w:w="4879"/>
            <w:col w:space="0" w:w="4879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Questão 5.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São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ISÓTONOS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os pares representados na alternativa:</w:t>
      </w:r>
    </w:p>
    <w:p w:rsidR="00000000" w:rsidDel="00000000" w:rsidP="00000000" w:rsidRDefault="00000000" w:rsidRPr="00000000" w14:paraId="00000052">
      <w:pPr>
        <w:spacing w:after="0" w:lineRule="auto"/>
        <w:jc w:val="both"/>
        <w:rPr>
          <w:rFonts w:ascii="Times New Roman" w:cs="Times New Roman" w:eastAsia="Times New Roman" w:hAnsi="Times New Roman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4</w:t>
      </w:r>
    </w:p>
    <w:p w:rsidR="00000000" w:rsidDel="00000000" w:rsidP="00000000" w:rsidRDefault="00000000" w:rsidRPr="00000000" w14:paraId="00000054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11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+1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-1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d)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vertAlign w:val="subscript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vertAlign w:val="superscript"/>
          <w:rtl w:val="0"/>
        </w:rPr>
        <w:t xml:space="preserve">12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e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vertAlign w:val="subscript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vertAlign w:val="superscript"/>
          <w:rtl w:val="0"/>
        </w:rPr>
        <w:t xml:space="preserve">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40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19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39</w:t>
      </w:r>
    </w:p>
    <w:p w:rsidR="00000000" w:rsidDel="00000000" w:rsidP="00000000" w:rsidRDefault="00000000" w:rsidRPr="00000000" w14:paraId="00000058">
      <w:pPr>
        <w:spacing w:after="0" w:lineRule="auto"/>
        <w:jc w:val="both"/>
        <w:rPr>
          <w:rFonts w:ascii="Times New Roman" w:cs="Times New Roman" w:eastAsia="Times New Roman" w:hAnsi="Times New Roman"/>
          <w:sz w:val="8"/>
          <w:szCs w:val="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Questão 6.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Observando as alternativas a seguir, assinale aquela que reúne espécies isoeletrônicas.</w:t>
      </w:r>
    </w:p>
    <w:p w:rsidR="00000000" w:rsidDel="00000000" w:rsidP="00000000" w:rsidRDefault="00000000" w:rsidRPr="00000000" w14:paraId="0000005A">
      <w:pPr>
        <w:spacing w:after="0" w:line="240" w:lineRule="auto"/>
        <w:jc w:val="both"/>
        <w:rPr>
          <w:rFonts w:ascii="Times New Roman" w:cs="Times New Roman" w:eastAsia="Times New Roman" w:hAnsi="Times New Roman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2+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38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2+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56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2+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b)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vertAlign w:val="subscript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vertAlign w:val="superscript"/>
          <w:rtl w:val="0"/>
        </w:rPr>
        <w:t xml:space="preserve">3-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vertAlign w:val="subscript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vertAlign w:val="superscript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vertAlign w:val="subscript"/>
          <w:rtl w:val="0"/>
        </w:rPr>
        <w:t xml:space="preserve">13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Al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vertAlign w:val="superscript"/>
          <w:rtl w:val="0"/>
        </w:rPr>
        <w:t xml:space="preserve">3+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16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17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19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+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11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12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Mg</w:t>
      </w:r>
    </w:p>
    <w:p w:rsidR="00000000" w:rsidDel="00000000" w:rsidP="00000000" w:rsidRDefault="00000000" w:rsidRPr="00000000" w14:paraId="0000005F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17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35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Br-,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53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I- </w:t>
      </w:r>
    </w:p>
    <w:p w:rsidR="00000000" w:rsidDel="00000000" w:rsidP="00000000" w:rsidRDefault="00000000" w:rsidRPr="00000000" w14:paraId="00000060">
      <w:pPr>
        <w:spacing w:after="0" w:lineRule="auto"/>
        <w:jc w:val="both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Questão 7.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Determine o número de prótons e elétrons dos íons a seguir:</w:t>
      </w:r>
    </w:p>
    <w:p w:rsidR="00000000" w:rsidDel="00000000" w:rsidP="00000000" w:rsidRDefault="00000000" w:rsidRPr="00000000" w14:paraId="00000062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2+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6"/>
        <w:tblW w:w="10498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98"/>
        <w:tblGridChange w:id="0">
          <w:tblGrid>
            <w:gridCol w:w="10498"/>
          </w:tblGrid>
        </w:tblGridChange>
      </w:tblGrid>
      <w:tr>
        <w:trPr>
          <w:trHeight w:val="8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Resposta:Protons 27 e eletrons 2</w:t>
            </w:r>
          </w:p>
        </w:tc>
      </w:tr>
    </w:tbl>
    <w:p w:rsidR="00000000" w:rsidDel="00000000" w:rsidP="00000000" w:rsidRDefault="00000000" w:rsidRPr="00000000" w14:paraId="00000064">
      <w:pPr>
        <w:spacing w:after="0" w:lineRule="auto"/>
        <w:jc w:val="both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80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2+</w:t>
      </w:r>
    </w:p>
    <w:tbl>
      <w:tblPr>
        <w:tblStyle w:val="Table7"/>
        <w:tblW w:w="10498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98"/>
        <w:tblGridChange w:id="0">
          <w:tblGrid>
            <w:gridCol w:w="10498"/>
          </w:tblGrid>
        </w:tblGridChange>
      </w:tblGrid>
      <w:tr>
        <w:trPr>
          <w:trHeight w:val="8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Resposta:Protons 80 e eletrons 2</w:t>
            </w:r>
          </w:p>
        </w:tc>
      </w:tr>
    </w:tbl>
    <w:p w:rsidR="00000000" w:rsidDel="00000000" w:rsidP="00000000" w:rsidRDefault="00000000" w:rsidRPr="00000000" w14:paraId="00000067">
      <w:pPr>
        <w:spacing w:after="0" w:lineRule="auto"/>
        <w:jc w:val="both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Questão 8.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 zinco é utilizado para fabricar baterias secas, na galvanização do aço e no preparo de ligas metálicas como o latão. No estado fundamental o zinco possui 30 prótons e 30 elétrons. A distribuição eletrônica correta em ordem crescente de energia para esse elemento é: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highlight w:val="white"/>
          <w:u w:val="none"/>
          <w:vertAlign w:val="baseline"/>
          <w:rtl w:val="0"/>
        </w:rPr>
        <w:t xml:space="preserve">a) 1s2 2s2 2p6 3s2 3p6 4s2 3d10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b) 1s2 2s2 2p6 3s2 3p6 3d6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c) 1s2 2s2 2p6 3s2 3p6 3d8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d) 1s2 2s2 2p6 3s2 3p6 3d6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e) K = 2, L = 8, M = 18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Questão 9.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Forneça a distribuição eletrônica dos elementos químicos a seguir (2 pontos).</w:t>
      </w:r>
    </w:p>
    <w:p w:rsidR="00000000" w:rsidDel="00000000" w:rsidP="00000000" w:rsidRDefault="00000000" w:rsidRPr="00000000" w14:paraId="00000071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Ferro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Fe) </w:t>
      </w:r>
    </w:p>
    <w:tbl>
      <w:tblPr>
        <w:tblStyle w:val="Table8"/>
        <w:tblW w:w="10498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98"/>
        <w:tblGridChange w:id="0">
          <w:tblGrid>
            <w:gridCol w:w="10498"/>
          </w:tblGrid>
        </w:tblGridChange>
      </w:tblGrid>
      <w:tr>
        <w:trPr>
          <w:trHeight w:val="1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Resposta:1s2,2s2,2p6,3s2,3p6,3d6,4s2</w:t>
            </w:r>
          </w:p>
          <w:p w:rsidR="00000000" w:rsidDel="00000000" w:rsidP="00000000" w:rsidRDefault="00000000" w:rsidRPr="00000000" w14:paraId="00000073">
            <w:pPr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spacing w:after="0" w:lineRule="auto"/>
        <w:jc w:val="both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Fonts w:ascii="Times New Roman" w:cs="Times New Roman" w:eastAsia="Times New Roman" w:hAnsi="Times New Roman"/>
          <w:sz w:val="10"/>
          <w:szCs w:val="10"/>
          <w:rtl w:val="0"/>
        </w:rPr>
        <w:t xml:space="preserve">,</w:t>
      </w:r>
    </w:p>
    <w:p w:rsidR="00000000" w:rsidDel="00000000" w:rsidP="00000000" w:rsidRDefault="00000000" w:rsidRPr="00000000" w14:paraId="00000075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Cálcio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Ca)</w:t>
      </w:r>
    </w:p>
    <w:tbl>
      <w:tblPr>
        <w:tblStyle w:val="Table9"/>
        <w:tblW w:w="10498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98"/>
        <w:tblGridChange w:id="0">
          <w:tblGrid>
            <w:gridCol w:w="10498"/>
          </w:tblGrid>
        </w:tblGridChange>
      </w:tblGrid>
      <w:tr>
        <w:trPr>
          <w:trHeight w:val="1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Resposta:1s2, 2s2, 2p6, 3s2, 3p6, 4s2</w:t>
            </w:r>
          </w:p>
          <w:p w:rsidR="00000000" w:rsidDel="00000000" w:rsidP="00000000" w:rsidRDefault="00000000" w:rsidRPr="00000000" w14:paraId="00000077">
            <w:pPr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720" w:top="720" w:left="720" w:right="720" w:header="708" w:footer="708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F747C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9F747C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argrafodaLista">
    <w:name w:val="List Paragraph"/>
    <w:basedOn w:val="Normal"/>
    <w:uiPriority w:val="34"/>
    <w:qFormat w:val="1"/>
    <w:rsid w:val="00DB6F44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4250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4250C"/>
    <w:rPr>
      <w:rFonts w:ascii="Tahoma" w:cs="Tahoma" w:hAnsi="Tahoma"/>
      <w:sz w:val="16"/>
      <w:szCs w:val="16"/>
    </w:rPr>
  </w:style>
  <w:style w:type="paragraph" w:styleId="Default" w:customStyle="1">
    <w:name w:val="Default"/>
    <w:rsid w:val="002D384A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2020-03-11T23:42:00Z</dcterms:created>
  <dc:creator>Renata Carneiro</dc:creator>
</cp:coreProperties>
</file>