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51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3"/>
        <w:gridCol w:w="1889"/>
        <w:gridCol w:w="3260"/>
        <w:gridCol w:w="1353"/>
        <w:gridCol w:w="1199"/>
        <w:gridCol w:w="850"/>
        <w:gridCol w:w="997"/>
      </w:tblGrid>
      <w:tr w:rsidR="000F548A" w14:paraId="1993C68C" w14:textId="77777777" w:rsidTr="008213FF">
        <w:trPr>
          <w:trHeight w:val="358"/>
        </w:trPr>
        <w:tc>
          <w:tcPr>
            <w:tcW w:w="1103" w:type="dxa"/>
            <w:vMerge w:val="restart"/>
            <w:vAlign w:val="center"/>
          </w:tcPr>
          <w:p w14:paraId="6F6C2BC4" w14:textId="77777777" w:rsidR="000F548A" w:rsidRDefault="000F548A" w:rsidP="002A7BAA">
            <w:pPr>
              <w:spacing w:after="0" w:line="240" w:lineRule="auto"/>
            </w:pPr>
            <w:r>
              <w:rPr>
                <w:rFonts w:ascii="Times New Roman" w:hAnsi="Times New Roman" w:cs="Times New Roman"/>
                <w:noProof/>
                <w:lang w:eastAsia="pt-BR"/>
              </w:rPr>
              <w:drawing>
                <wp:inline distT="0" distB="0" distL="0" distR="0" wp14:anchorId="057B08E4" wp14:editId="5C10C315">
                  <wp:extent cx="611870" cy="704850"/>
                  <wp:effectExtent l="0" t="0" r="0" b="0"/>
                  <wp:docPr id="4" name="Imagem 4" descr="C:\Users\CMJSM\Desktop\COLÉGIO MARIA JOSÉ 2020\LOGO 20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MJSM\Desktop\COLÉGIO MARIA JOSÉ 2020\LOGO 202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071" cy="713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01" w:type="dxa"/>
            <w:gridSpan w:val="4"/>
            <w:vAlign w:val="center"/>
          </w:tcPr>
          <w:p w14:paraId="23D7EC5A" w14:textId="77777777" w:rsidR="000F548A" w:rsidRDefault="000F548A" w:rsidP="002A7BAA">
            <w:pPr>
              <w:spacing w:after="0" w:line="240" w:lineRule="auto"/>
              <w:jc w:val="center"/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vAlign w:val="center"/>
          </w:tcPr>
          <w:p w14:paraId="2D92ECC6" w14:textId="33FBC37C" w:rsidR="000F548A" w:rsidRDefault="000F548A" w:rsidP="00451076">
            <w:pPr>
              <w:spacing w:after="0" w:line="240" w:lineRule="auto"/>
              <w:jc w:val="center"/>
            </w:pPr>
            <w:r w:rsidRPr="002A7BAA">
              <w:rPr>
                <w:rFonts w:ascii="Times New Roman" w:hAnsi="Times New Roman" w:cs="Times New Roman"/>
                <w:b/>
                <w:sz w:val="28"/>
              </w:rPr>
              <w:t>Nota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</w:tcBorders>
            <w:vAlign w:val="center"/>
          </w:tcPr>
          <w:p w14:paraId="7892249E" w14:textId="77777777" w:rsidR="000F548A" w:rsidRDefault="000F548A" w:rsidP="002A7BAA">
            <w:pPr>
              <w:spacing w:after="0" w:line="240" w:lineRule="auto"/>
            </w:pPr>
          </w:p>
        </w:tc>
      </w:tr>
      <w:tr w:rsidR="000F548A" w14:paraId="57ECEA1E" w14:textId="77777777" w:rsidTr="008213FF">
        <w:trPr>
          <w:trHeight w:val="432"/>
        </w:trPr>
        <w:tc>
          <w:tcPr>
            <w:tcW w:w="1103" w:type="dxa"/>
            <w:vMerge/>
            <w:vAlign w:val="center"/>
          </w:tcPr>
          <w:p w14:paraId="5534BA28" w14:textId="77777777" w:rsidR="000F548A" w:rsidRDefault="000F548A" w:rsidP="002A7BAA">
            <w:pPr>
              <w:spacing w:after="0" w:line="240" w:lineRule="auto"/>
            </w:pPr>
          </w:p>
        </w:tc>
        <w:tc>
          <w:tcPr>
            <w:tcW w:w="1889" w:type="dxa"/>
            <w:vAlign w:val="center"/>
          </w:tcPr>
          <w:p w14:paraId="62D66D71" w14:textId="2A012D0C" w:rsidR="000F548A" w:rsidRDefault="000F548A" w:rsidP="002A7BAA">
            <w:pPr>
              <w:spacing w:after="0" w:line="240" w:lineRule="auto"/>
            </w:pPr>
            <w:r w:rsidRPr="00DD31EF">
              <w:rPr>
                <w:rFonts w:ascii="Times New Roman" w:hAnsi="Times New Roman" w:cs="Times New Roman"/>
                <w:b/>
              </w:rPr>
              <w:t>Série:</w:t>
            </w:r>
            <w:r w:rsidR="008213FF">
              <w:rPr>
                <w:rFonts w:ascii="Times New Roman" w:hAnsi="Times New Roman" w:cs="Times New Roman"/>
                <w:b/>
              </w:rPr>
              <w:t xml:space="preserve"> 9º A</w:t>
            </w: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3260" w:type="dxa"/>
            <w:vAlign w:val="center"/>
          </w:tcPr>
          <w:p w14:paraId="57316AE1" w14:textId="772D3333" w:rsidR="000F548A" w:rsidRDefault="000F548A" w:rsidP="002A7BAA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</w:rPr>
              <w:t>Professor: Neirigelson Leite</w:t>
            </w:r>
          </w:p>
        </w:tc>
        <w:tc>
          <w:tcPr>
            <w:tcW w:w="2552" w:type="dxa"/>
            <w:gridSpan w:val="2"/>
            <w:vAlign w:val="center"/>
          </w:tcPr>
          <w:p w14:paraId="1DDE29FC" w14:textId="13A43147" w:rsidR="000F548A" w:rsidRDefault="000F548A" w:rsidP="008213FF">
            <w:pPr>
              <w:spacing w:after="0" w:line="240" w:lineRule="auto"/>
            </w:pP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="008213FF">
              <w:rPr>
                <w:rFonts w:ascii="Times New Roman" w:hAnsi="Times New Roman" w:cs="Times New Roman"/>
                <w:b/>
              </w:rPr>
              <w:t xml:space="preserve">   </w:t>
            </w:r>
            <w:r w:rsidRPr="00DD31EF">
              <w:rPr>
                <w:rFonts w:ascii="Times New Roman" w:hAnsi="Times New Roman" w:cs="Times New Roman"/>
                <w:b/>
              </w:rPr>
              <w:t xml:space="preserve"> /</w:t>
            </w:r>
            <w:r w:rsidR="008213FF">
              <w:rPr>
                <w:rFonts w:ascii="Times New Roman" w:hAnsi="Times New Roman" w:cs="Times New Roman"/>
                <w:b/>
              </w:rPr>
              <w:t>04</w:t>
            </w:r>
            <w:r>
              <w:rPr>
                <w:rFonts w:ascii="Times New Roman" w:hAnsi="Times New Roman" w:cs="Times New Roman"/>
                <w:b/>
              </w:rPr>
              <w:t>/202</w:t>
            </w:r>
            <w:r w:rsidR="00AB663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50" w:type="dxa"/>
            <w:vMerge/>
            <w:vAlign w:val="center"/>
          </w:tcPr>
          <w:p w14:paraId="6EFD5FC4" w14:textId="1FAC6718" w:rsidR="000F548A" w:rsidRDefault="000F548A" w:rsidP="00451076">
            <w:pPr>
              <w:spacing w:after="0" w:line="240" w:lineRule="auto"/>
              <w:jc w:val="center"/>
            </w:pPr>
          </w:p>
        </w:tc>
        <w:tc>
          <w:tcPr>
            <w:tcW w:w="997" w:type="dxa"/>
            <w:vMerge/>
            <w:vAlign w:val="center"/>
          </w:tcPr>
          <w:p w14:paraId="094FDD64" w14:textId="77777777" w:rsidR="000F548A" w:rsidRDefault="000F548A" w:rsidP="002A7BAA">
            <w:pPr>
              <w:spacing w:after="0" w:line="240" w:lineRule="auto"/>
            </w:pPr>
          </w:p>
        </w:tc>
      </w:tr>
      <w:tr w:rsidR="000F548A" w14:paraId="7B41963C" w14:textId="77777777" w:rsidTr="008213FF">
        <w:trPr>
          <w:trHeight w:val="142"/>
        </w:trPr>
        <w:tc>
          <w:tcPr>
            <w:tcW w:w="1103" w:type="dxa"/>
            <w:vMerge/>
            <w:vAlign w:val="center"/>
          </w:tcPr>
          <w:p w14:paraId="36DE61DB" w14:textId="77777777" w:rsidR="000F548A" w:rsidRDefault="000F548A" w:rsidP="002A7BAA">
            <w:pPr>
              <w:spacing w:after="0" w:line="240" w:lineRule="auto"/>
            </w:pPr>
          </w:p>
        </w:tc>
        <w:tc>
          <w:tcPr>
            <w:tcW w:w="6502" w:type="dxa"/>
            <w:gridSpan w:val="3"/>
            <w:vAlign w:val="center"/>
          </w:tcPr>
          <w:p w14:paraId="0C5CEA0D" w14:textId="77777777" w:rsidR="000F548A" w:rsidRDefault="000F548A" w:rsidP="002A7BAA">
            <w:pPr>
              <w:spacing w:after="0" w:line="240" w:lineRule="auto"/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1199" w:type="dxa"/>
            <w:vAlign w:val="center"/>
          </w:tcPr>
          <w:p w14:paraId="638B9FE1" w14:textId="77777777" w:rsidR="000F548A" w:rsidRDefault="000F548A" w:rsidP="002A7BAA">
            <w:pPr>
              <w:spacing w:after="0" w:line="240" w:lineRule="auto"/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50" w:type="dxa"/>
            <w:vMerge/>
            <w:vAlign w:val="center"/>
          </w:tcPr>
          <w:p w14:paraId="7E816C8D" w14:textId="57F111FB" w:rsidR="000F548A" w:rsidRDefault="000F548A" w:rsidP="00451076">
            <w:pPr>
              <w:spacing w:after="0" w:line="240" w:lineRule="auto"/>
              <w:jc w:val="center"/>
            </w:pPr>
          </w:p>
        </w:tc>
        <w:tc>
          <w:tcPr>
            <w:tcW w:w="997" w:type="dxa"/>
            <w:vMerge/>
            <w:vAlign w:val="center"/>
          </w:tcPr>
          <w:p w14:paraId="462E5A0E" w14:textId="77777777" w:rsidR="000F548A" w:rsidRDefault="000F548A" w:rsidP="002A7BAA">
            <w:pPr>
              <w:spacing w:after="0" w:line="240" w:lineRule="auto"/>
            </w:pPr>
          </w:p>
        </w:tc>
      </w:tr>
      <w:tr w:rsidR="002A7BAA" w14:paraId="530BF189" w14:textId="77777777" w:rsidTr="00451076">
        <w:trPr>
          <w:trHeight w:val="288"/>
        </w:trPr>
        <w:tc>
          <w:tcPr>
            <w:tcW w:w="10651" w:type="dxa"/>
            <w:gridSpan w:val="7"/>
            <w:shd w:val="clear" w:color="auto" w:fill="D9D9D9" w:themeFill="background1" w:themeFillShade="D9"/>
            <w:vAlign w:val="center"/>
          </w:tcPr>
          <w:p w14:paraId="1E2D831F" w14:textId="3624A534" w:rsidR="002A7BAA" w:rsidRDefault="00451076" w:rsidP="0045107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VERIFICAÇÃO DE</w:t>
            </w:r>
            <w:r w:rsidRPr="00996839">
              <w:rPr>
                <w:rFonts w:ascii="Times New Roman" w:hAnsi="Times New Roman" w:cs="Times New Roman"/>
                <w:b/>
              </w:rPr>
              <w:t xml:space="preserve"> APRENDIZAGEM</w:t>
            </w:r>
            <w:r>
              <w:rPr>
                <w:rFonts w:ascii="Times New Roman" w:hAnsi="Times New Roman" w:cs="Times New Roman"/>
                <w:b/>
              </w:rPr>
              <w:t xml:space="preserve"> DE</w:t>
            </w:r>
            <w:r w:rsidR="00F51381">
              <w:rPr>
                <w:rFonts w:ascii="Times New Roman" w:hAnsi="Times New Roman" w:cs="Times New Roman"/>
                <w:b/>
              </w:rPr>
              <w:t xml:space="preserve"> QUÍMICA</w:t>
            </w:r>
          </w:p>
        </w:tc>
      </w:tr>
    </w:tbl>
    <w:p w14:paraId="3F3E8D70" w14:textId="77777777" w:rsidR="000867CF" w:rsidRPr="00C83D0D" w:rsidRDefault="000867CF" w:rsidP="00451076">
      <w:pPr>
        <w:spacing w:after="0" w:line="240" w:lineRule="auto"/>
        <w:rPr>
          <w:sz w:val="14"/>
          <w:szCs w:val="14"/>
        </w:rPr>
      </w:pPr>
    </w:p>
    <w:p w14:paraId="1319CF30" w14:textId="2D90EF3B" w:rsidR="00F51381" w:rsidRDefault="00451076" w:rsidP="00AB663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1381">
        <w:rPr>
          <w:rFonts w:ascii="Times New Roman" w:hAnsi="Times New Roman" w:cs="Times New Roman"/>
          <w:b/>
          <w:sz w:val="24"/>
          <w:szCs w:val="24"/>
        </w:rPr>
        <w:t>Questão 01.</w:t>
      </w:r>
      <w:r w:rsidR="008C32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663E" w:rsidRPr="00AB663E">
        <w:rPr>
          <w:rFonts w:ascii="Times New Roman" w:hAnsi="Times New Roman" w:cs="Times New Roman"/>
          <w:bCs/>
          <w:sz w:val="24"/>
          <w:szCs w:val="24"/>
        </w:rPr>
        <w:t>O fósforo branco (P</w:t>
      </w:r>
      <w:r w:rsidR="00AB663E" w:rsidRPr="00AB663E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="00AB663E" w:rsidRPr="00AB663E">
        <w:rPr>
          <w:rFonts w:ascii="Times New Roman" w:hAnsi="Times New Roman" w:cs="Times New Roman"/>
          <w:bCs/>
          <w:sz w:val="24"/>
          <w:szCs w:val="24"/>
        </w:rPr>
        <w:t>) é uma substância muito curiosa, pois ao entrar em contato com o ar sofre combustão espontânea, isto é, "pega fogo" sem contato algum. A densidade do fósforo branco é igual a 1,82g/cm</w:t>
      </w:r>
      <w:r w:rsidR="00AB663E" w:rsidRPr="00AB663E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="00AB663E" w:rsidRPr="00AB663E">
        <w:rPr>
          <w:rFonts w:ascii="Times New Roman" w:hAnsi="Times New Roman" w:cs="Times New Roman"/>
          <w:bCs/>
          <w:sz w:val="24"/>
          <w:szCs w:val="24"/>
        </w:rPr>
        <w:t xml:space="preserve">. Qual a massa de </w:t>
      </w:r>
      <w:proofErr w:type="gramStart"/>
      <w:r w:rsidR="00AB663E" w:rsidRPr="00AB663E">
        <w:rPr>
          <w:rFonts w:ascii="Times New Roman" w:hAnsi="Times New Roman" w:cs="Times New Roman"/>
          <w:bCs/>
          <w:sz w:val="24"/>
          <w:szCs w:val="24"/>
        </w:rPr>
        <w:t>7</w:t>
      </w:r>
      <w:proofErr w:type="gramEnd"/>
      <w:r w:rsidR="00AB663E" w:rsidRPr="00AB663E">
        <w:rPr>
          <w:rFonts w:ascii="Times New Roman" w:hAnsi="Times New Roman" w:cs="Times New Roman"/>
          <w:bCs/>
          <w:sz w:val="24"/>
          <w:szCs w:val="24"/>
        </w:rPr>
        <w:t xml:space="preserve"> cm</w:t>
      </w:r>
      <w:r w:rsidR="00AB663E" w:rsidRPr="00AB663E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="008C32AE">
        <w:rPr>
          <w:rFonts w:ascii="Times New Roman" w:hAnsi="Times New Roman" w:cs="Times New Roman"/>
          <w:bCs/>
          <w:sz w:val="24"/>
          <w:szCs w:val="24"/>
        </w:rPr>
        <w:t xml:space="preserve"> de fósforo branco?</w:t>
      </w:r>
    </w:p>
    <w:p w14:paraId="2C366E9F" w14:textId="77777777" w:rsidR="008C32AE" w:rsidRPr="008C32AE" w:rsidRDefault="008C32AE" w:rsidP="00AB663E">
      <w:pPr>
        <w:spacing w:after="0" w:line="240" w:lineRule="auto"/>
        <w:jc w:val="both"/>
        <w:rPr>
          <w:rFonts w:ascii="Times New Roman" w:hAnsi="Times New Roman" w:cs="Times New Roman"/>
          <w:bCs/>
          <w:sz w:val="8"/>
          <w:szCs w:val="6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8C32AE" w14:paraId="18D85520" w14:textId="77777777" w:rsidTr="008C32AE">
        <w:trPr>
          <w:trHeight w:val="1437"/>
        </w:trPr>
        <w:tc>
          <w:tcPr>
            <w:tcW w:w="10498" w:type="dxa"/>
          </w:tcPr>
          <w:p w14:paraId="194C229B" w14:textId="77777777" w:rsidR="008C32AE" w:rsidRDefault="008C32AE" w:rsidP="00AB663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E8360EA" w14:textId="77777777" w:rsidR="00AB663E" w:rsidRPr="008C32AE" w:rsidRDefault="00AB663E" w:rsidP="00AB663E">
      <w:pPr>
        <w:spacing w:after="0" w:line="240" w:lineRule="auto"/>
        <w:jc w:val="both"/>
        <w:rPr>
          <w:rFonts w:ascii="Times New Roman" w:hAnsi="Times New Roman" w:cs="Times New Roman"/>
          <w:bCs/>
          <w:sz w:val="12"/>
          <w:szCs w:val="12"/>
        </w:rPr>
      </w:pPr>
    </w:p>
    <w:p w14:paraId="144E0404" w14:textId="14789A8C" w:rsidR="000F548A" w:rsidRDefault="00451076" w:rsidP="000F548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1381">
        <w:rPr>
          <w:rFonts w:ascii="Times New Roman" w:hAnsi="Times New Roman" w:cs="Times New Roman"/>
          <w:b/>
          <w:sz w:val="24"/>
          <w:szCs w:val="24"/>
        </w:rPr>
        <w:t>Questão 02.</w:t>
      </w:r>
      <w:r w:rsidR="008C32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663E" w:rsidRPr="00AB663E">
        <w:rPr>
          <w:rFonts w:ascii="Times New Roman" w:hAnsi="Times New Roman" w:cs="Times New Roman"/>
          <w:bCs/>
          <w:sz w:val="24"/>
          <w:szCs w:val="24"/>
        </w:rPr>
        <w:t>Cite quatro fenômenos físicos que ocorrem no cotidiano, em sua casa.</w:t>
      </w:r>
    </w:p>
    <w:p w14:paraId="1B1CA883" w14:textId="77777777" w:rsidR="008C32AE" w:rsidRPr="008C32AE" w:rsidRDefault="008C32AE" w:rsidP="000F548A">
      <w:pPr>
        <w:spacing w:after="0" w:line="240" w:lineRule="auto"/>
        <w:jc w:val="both"/>
        <w:rPr>
          <w:rFonts w:ascii="Times New Roman" w:hAnsi="Times New Roman" w:cs="Times New Roman"/>
          <w:bCs/>
          <w:sz w:val="8"/>
          <w:szCs w:val="8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8C32AE" w14:paraId="2D5B1AB7" w14:textId="77777777" w:rsidTr="008C32AE">
        <w:trPr>
          <w:trHeight w:val="1123"/>
        </w:trPr>
        <w:tc>
          <w:tcPr>
            <w:tcW w:w="10498" w:type="dxa"/>
          </w:tcPr>
          <w:p w14:paraId="350F7728" w14:textId="77777777" w:rsidR="008C32AE" w:rsidRDefault="008C32AE" w:rsidP="003E5D0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349266A" w14:textId="77777777" w:rsidR="00F51381" w:rsidRPr="008C32AE" w:rsidRDefault="00F51381" w:rsidP="00F51381">
      <w:pPr>
        <w:spacing w:after="0" w:line="240" w:lineRule="auto"/>
        <w:jc w:val="both"/>
        <w:rPr>
          <w:rFonts w:ascii="Times New Roman" w:hAnsi="Times New Roman" w:cs="Times New Roman"/>
          <w:bCs/>
          <w:sz w:val="12"/>
          <w:szCs w:val="12"/>
        </w:rPr>
      </w:pPr>
    </w:p>
    <w:p w14:paraId="24208050" w14:textId="6E8BB248" w:rsidR="00AB663E" w:rsidRDefault="00451076" w:rsidP="008C32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F51381">
        <w:rPr>
          <w:rFonts w:ascii="Times New Roman" w:hAnsi="Times New Roman" w:cs="Times New Roman"/>
          <w:b/>
          <w:sz w:val="24"/>
          <w:szCs w:val="24"/>
        </w:rPr>
        <w:t>Questão 03.</w:t>
      </w:r>
      <w:r w:rsidR="008C32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663E">
        <w:rPr>
          <w:rFonts w:ascii="Times New Roman" w:hAnsi="Times New Roman" w:cs="Times New Roman"/>
          <w:sz w:val="24"/>
          <w:szCs w:val="24"/>
          <w:lang w:eastAsia="pt-BR"/>
        </w:rPr>
        <w:t>Tendo por base as Propriedades da Matéria, responda os itens a seguir.</w:t>
      </w:r>
    </w:p>
    <w:p w14:paraId="0B37BAAC" w14:textId="5D7B1598" w:rsidR="00AB663E" w:rsidRDefault="00AB663E" w:rsidP="001855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  <w:lang w:eastAsia="pt-BR"/>
        </w:rPr>
        <w:t xml:space="preserve">a) </w:t>
      </w:r>
      <w:r w:rsidRPr="00AB663E">
        <w:rPr>
          <w:rFonts w:ascii="Times New Roman" w:hAnsi="Times New Roman" w:cs="Times New Roman"/>
          <w:sz w:val="24"/>
          <w:szCs w:val="24"/>
          <w:lang w:eastAsia="pt-BR"/>
        </w:rPr>
        <w:t>Quais são as propriedades gerais da matéria (cite quatro) e defina cada uma.</w:t>
      </w:r>
    </w:p>
    <w:p w14:paraId="4C8CA92F" w14:textId="77777777" w:rsidR="008C32AE" w:rsidRPr="008C32AE" w:rsidRDefault="008C32AE" w:rsidP="001855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8"/>
          <w:szCs w:val="8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8C32AE" w14:paraId="7A55E705" w14:textId="77777777" w:rsidTr="003E5D05">
        <w:trPr>
          <w:trHeight w:val="1437"/>
        </w:trPr>
        <w:tc>
          <w:tcPr>
            <w:tcW w:w="10498" w:type="dxa"/>
          </w:tcPr>
          <w:p w14:paraId="1A4C4092" w14:textId="77777777" w:rsidR="008C32AE" w:rsidRDefault="008C32AE" w:rsidP="003E5D0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9345704" w14:textId="77777777" w:rsidR="00AB663E" w:rsidRPr="008C32AE" w:rsidRDefault="00AB663E" w:rsidP="001855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2"/>
          <w:szCs w:val="12"/>
          <w:lang w:eastAsia="pt-BR"/>
        </w:rPr>
      </w:pPr>
    </w:p>
    <w:p w14:paraId="51A45602" w14:textId="7401194B" w:rsidR="00AB663E" w:rsidRDefault="00AB663E" w:rsidP="001855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  <w:lang w:eastAsia="pt-BR"/>
        </w:rPr>
        <w:t xml:space="preserve">b) </w:t>
      </w:r>
      <w:r w:rsidRPr="00AB663E">
        <w:rPr>
          <w:rFonts w:ascii="Times New Roman" w:hAnsi="Times New Roman" w:cs="Times New Roman"/>
          <w:sz w:val="24"/>
          <w:szCs w:val="24"/>
          <w:lang w:eastAsia="pt-BR"/>
        </w:rPr>
        <w:t>Cite três propriedades físicas da matéria e defina cada uma delas.</w:t>
      </w:r>
    </w:p>
    <w:p w14:paraId="3E09E7A2" w14:textId="77777777" w:rsidR="008C32AE" w:rsidRPr="008C32AE" w:rsidRDefault="008C32AE" w:rsidP="001855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8"/>
          <w:szCs w:val="8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8C32AE" w14:paraId="112470D9" w14:textId="77777777" w:rsidTr="003E5D05">
        <w:trPr>
          <w:trHeight w:val="1437"/>
        </w:trPr>
        <w:tc>
          <w:tcPr>
            <w:tcW w:w="10498" w:type="dxa"/>
          </w:tcPr>
          <w:p w14:paraId="29327E4F" w14:textId="77777777" w:rsidR="008C32AE" w:rsidRDefault="008C32AE" w:rsidP="003E5D0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03CD108" w14:textId="54A4D45E" w:rsidR="00AB663E" w:rsidRPr="008C32AE" w:rsidRDefault="00AB663E" w:rsidP="001855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2"/>
          <w:szCs w:val="12"/>
          <w:lang w:eastAsia="pt-BR"/>
        </w:rPr>
      </w:pPr>
    </w:p>
    <w:p w14:paraId="436DFF2F" w14:textId="59958CE2" w:rsidR="00D034AC" w:rsidRDefault="00D034AC" w:rsidP="00AB663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139A3">
        <w:rPr>
          <w:rFonts w:ascii="Times New Roman" w:hAnsi="Times New Roman" w:cs="Times New Roman"/>
          <w:b/>
          <w:sz w:val="24"/>
          <w:szCs w:val="24"/>
        </w:rPr>
        <w:t>Questão 0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8139A3">
        <w:rPr>
          <w:rFonts w:ascii="Times New Roman" w:hAnsi="Times New Roman" w:cs="Times New Roman"/>
          <w:b/>
          <w:sz w:val="24"/>
          <w:szCs w:val="24"/>
        </w:rPr>
        <w:t>.</w:t>
      </w:r>
      <w:r w:rsidR="008C32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663E" w:rsidRPr="00AB663E">
        <w:rPr>
          <w:rFonts w:ascii="Times New Roman" w:hAnsi="Times New Roman" w:cs="Times New Roman"/>
          <w:bCs/>
          <w:sz w:val="24"/>
          <w:szCs w:val="24"/>
        </w:rPr>
        <w:t>Qual é a diferença entre matéria, corpo e objeto?</w:t>
      </w:r>
    </w:p>
    <w:p w14:paraId="613B5E96" w14:textId="77777777" w:rsidR="008C32AE" w:rsidRPr="008C32AE" w:rsidRDefault="008C32AE" w:rsidP="00AB663E">
      <w:pPr>
        <w:spacing w:after="0" w:line="240" w:lineRule="auto"/>
        <w:jc w:val="both"/>
        <w:rPr>
          <w:rFonts w:ascii="Times New Roman" w:hAnsi="Times New Roman" w:cs="Times New Roman"/>
          <w:bCs/>
          <w:sz w:val="8"/>
          <w:szCs w:val="8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8C32AE" w14:paraId="2973F99A" w14:textId="77777777" w:rsidTr="008C32AE">
        <w:trPr>
          <w:trHeight w:val="1079"/>
        </w:trPr>
        <w:tc>
          <w:tcPr>
            <w:tcW w:w="10498" w:type="dxa"/>
          </w:tcPr>
          <w:p w14:paraId="3A2E9E19" w14:textId="77777777" w:rsidR="008C32AE" w:rsidRDefault="008C32AE" w:rsidP="003E5D0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4F26D37" w14:textId="77777777" w:rsidR="00D034AC" w:rsidRPr="008C32AE" w:rsidRDefault="00D034AC" w:rsidP="00F51381">
      <w:pPr>
        <w:spacing w:after="0" w:line="240" w:lineRule="auto"/>
        <w:jc w:val="both"/>
        <w:rPr>
          <w:rFonts w:ascii="Times New Roman" w:hAnsi="Times New Roman" w:cs="Times New Roman"/>
          <w:bCs/>
          <w:sz w:val="12"/>
          <w:szCs w:val="12"/>
        </w:rPr>
      </w:pPr>
    </w:p>
    <w:p w14:paraId="372EB0F2" w14:textId="06F357D1" w:rsidR="001F7B56" w:rsidRPr="001F7B56" w:rsidRDefault="0045107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1381">
        <w:rPr>
          <w:rFonts w:ascii="Times New Roman" w:hAnsi="Times New Roman" w:cs="Times New Roman"/>
          <w:b/>
          <w:sz w:val="24"/>
          <w:szCs w:val="24"/>
        </w:rPr>
        <w:t>Questão 0</w:t>
      </w:r>
      <w:r w:rsidR="004564F7">
        <w:rPr>
          <w:rFonts w:ascii="Times New Roman" w:hAnsi="Times New Roman" w:cs="Times New Roman"/>
          <w:b/>
          <w:sz w:val="24"/>
          <w:szCs w:val="24"/>
        </w:rPr>
        <w:t>5</w:t>
      </w:r>
      <w:r w:rsidRPr="00F51381">
        <w:rPr>
          <w:rFonts w:ascii="Times New Roman" w:hAnsi="Times New Roman" w:cs="Times New Roman"/>
          <w:b/>
          <w:sz w:val="24"/>
          <w:szCs w:val="24"/>
        </w:rPr>
        <w:t>.</w:t>
      </w:r>
      <w:r w:rsidR="008C32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7B56" w:rsidRPr="001F7B56">
        <w:rPr>
          <w:rFonts w:ascii="Times New Roman" w:hAnsi="Times New Roman" w:cs="Times New Roman"/>
          <w:bCs/>
          <w:sz w:val="24"/>
          <w:szCs w:val="24"/>
        </w:rPr>
        <w:t xml:space="preserve">Em uma aula prática de Ciências os alunos analisaram um líquido de identidade desconhecida. Inicialmente verificaram a existência de uma única fase. Em seguida, determinaram a densidade, a temperatura de ebulição e a massa residual após a evaporação de </w:t>
      </w:r>
      <w:r w:rsidR="001F7B56">
        <w:rPr>
          <w:rFonts w:ascii="Times New Roman" w:hAnsi="Times New Roman" w:cs="Times New Roman"/>
          <w:bCs/>
          <w:sz w:val="24"/>
          <w:szCs w:val="24"/>
        </w:rPr>
        <w:t xml:space="preserve">100 </w:t>
      </w:r>
      <w:proofErr w:type="spellStart"/>
      <w:r w:rsidR="001F7B56">
        <w:rPr>
          <w:rFonts w:ascii="Times New Roman" w:hAnsi="Times New Roman" w:cs="Times New Roman"/>
          <w:bCs/>
          <w:sz w:val="24"/>
          <w:szCs w:val="24"/>
        </w:rPr>
        <w:t>mL</w:t>
      </w:r>
      <w:proofErr w:type="spellEnd"/>
      <w:r w:rsidR="001F7B56" w:rsidRPr="001F7B56">
        <w:rPr>
          <w:rFonts w:ascii="Times New Roman" w:hAnsi="Times New Roman" w:cs="Times New Roman"/>
          <w:bCs/>
          <w:sz w:val="24"/>
          <w:szCs w:val="24"/>
        </w:rPr>
        <w:t xml:space="preserve"> do líquido.</w:t>
      </w:r>
    </w:p>
    <w:p w14:paraId="5FFF84B8" w14:textId="3DF696E5" w:rsidR="001F7B56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7B56">
        <w:rPr>
          <w:rFonts w:ascii="Times New Roman" w:hAnsi="Times New Roman" w:cs="Times New Roman"/>
          <w:bCs/>
          <w:sz w:val="24"/>
          <w:szCs w:val="24"/>
        </w:rPr>
        <w:t>A tabela abaixo evidencia os resultados das análises:</w:t>
      </w:r>
    </w:p>
    <w:p w14:paraId="3807AE93" w14:textId="77777777" w:rsidR="001F7B56" w:rsidRPr="001F7B56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10"/>
          <w:szCs w:val="10"/>
        </w:rPr>
      </w:pPr>
    </w:p>
    <w:tbl>
      <w:tblPr>
        <w:tblStyle w:val="Tabelacomgrade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7"/>
        <w:gridCol w:w="1933"/>
        <w:gridCol w:w="2043"/>
      </w:tblGrid>
      <w:tr w:rsidR="001F7B56" w14:paraId="7319B8E0" w14:textId="77777777" w:rsidTr="008C32AE">
        <w:trPr>
          <w:trHeight w:val="663"/>
          <w:jc w:val="center"/>
        </w:trPr>
        <w:tc>
          <w:tcPr>
            <w:tcW w:w="1747" w:type="dxa"/>
            <w:vAlign w:val="center"/>
          </w:tcPr>
          <w:p w14:paraId="401077BF" w14:textId="77777777" w:rsidR="001F7B56" w:rsidRPr="003C3865" w:rsidRDefault="001F7B56" w:rsidP="00250C7C">
            <w:pPr>
              <w:keepNext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eastAsia="pt-BR"/>
              </w:rPr>
            </w:pPr>
            <w:r w:rsidRPr="003C3865">
              <w:rPr>
                <w:b/>
                <w:sz w:val="20"/>
                <w:szCs w:val="20"/>
                <w:lang w:eastAsia="pt-BR"/>
              </w:rPr>
              <w:t xml:space="preserve">Densidade a </w:t>
            </w:r>
            <w:r w:rsidRPr="003C3865">
              <w:rPr>
                <w:b/>
                <w:position w:val="-6"/>
                <w:sz w:val="20"/>
                <w:szCs w:val="20"/>
                <w:lang w:eastAsia="pt-BR"/>
              </w:rPr>
              <w:object w:dxaOrig="520" w:dyaOrig="260" w14:anchorId="3AC89D0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6.25pt;height:12.75pt" o:ole="">
                  <v:imagedata r:id="rId7" o:title=""/>
                </v:shape>
                <o:OLEObject Type="Embed" ProgID="Equation.DSMT4" ShapeID="_x0000_i1025" DrawAspect="Content" ObjectID="_1679376690" r:id="rId8"/>
              </w:object>
            </w:r>
          </w:p>
        </w:tc>
        <w:tc>
          <w:tcPr>
            <w:tcW w:w="1933" w:type="dxa"/>
            <w:vAlign w:val="center"/>
          </w:tcPr>
          <w:p w14:paraId="52CEABAF" w14:textId="77777777" w:rsidR="001F7B56" w:rsidRPr="003C3865" w:rsidRDefault="001F7B56" w:rsidP="00250C7C">
            <w:pPr>
              <w:keepNext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eastAsia="pt-BR"/>
              </w:rPr>
            </w:pPr>
            <w:r w:rsidRPr="003C3865">
              <w:rPr>
                <w:b/>
                <w:sz w:val="20"/>
                <w:szCs w:val="20"/>
                <w:lang w:eastAsia="pt-BR"/>
              </w:rPr>
              <w:t>Temperatura de ebulição</w:t>
            </w:r>
          </w:p>
        </w:tc>
        <w:tc>
          <w:tcPr>
            <w:tcW w:w="2043" w:type="dxa"/>
            <w:vAlign w:val="center"/>
          </w:tcPr>
          <w:p w14:paraId="5D9D357C" w14:textId="77777777" w:rsidR="001F7B56" w:rsidRPr="003C3865" w:rsidRDefault="001F7B56" w:rsidP="00250C7C">
            <w:pPr>
              <w:keepNext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eastAsia="pt-BR"/>
              </w:rPr>
            </w:pPr>
            <w:r w:rsidRPr="003C3865">
              <w:rPr>
                <w:b/>
                <w:sz w:val="20"/>
                <w:szCs w:val="20"/>
                <w:lang w:eastAsia="pt-BR"/>
              </w:rPr>
              <w:t>Massa residual após evaporação</w:t>
            </w:r>
          </w:p>
        </w:tc>
      </w:tr>
      <w:tr w:rsidR="001F7B56" w14:paraId="1BE30416" w14:textId="77777777" w:rsidTr="008C32AE">
        <w:trPr>
          <w:trHeight w:val="382"/>
          <w:jc w:val="center"/>
        </w:trPr>
        <w:tc>
          <w:tcPr>
            <w:tcW w:w="1747" w:type="dxa"/>
            <w:vAlign w:val="center"/>
          </w:tcPr>
          <w:p w14:paraId="3CD6599E" w14:textId="77777777" w:rsidR="001F7B56" w:rsidRDefault="001F7B56" w:rsidP="00250C7C">
            <w:pPr>
              <w:keepNext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eastAsia="pt-BR"/>
              </w:rPr>
            </w:pPr>
            <w:r w:rsidRPr="006A574D">
              <w:rPr>
                <w:position w:val="-10"/>
                <w:sz w:val="20"/>
                <w:szCs w:val="20"/>
                <w:lang w:eastAsia="pt-BR"/>
              </w:rPr>
              <w:object w:dxaOrig="1040" w:dyaOrig="300" w14:anchorId="3D3DFF13">
                <v:shape id="_x0000_i1026" type="#_x0000_t75" style="width:51.75pt;height:15pt" o:ole="">
                  <v:imagedata r:id="rId9" o:title=""/>
                </v:shape>
                <o:OLEObject Type="Embed" ProgID="Equation.DSMT4" ShapeID="_x0000_i1026" DrawAspect="Content" ObjectID="_1679376691" r:id="rId10"/>
              </w:object>
            </w:r>
          </w:p>
        </w:tc>
        <w:tc>
          <w:tcPr>
            <w:tcW w:w="1933" w:type="dxa"/>
            <w:vAlign w:val="center"/>
          </w:tcPr>
          <w:p w14:paraId="0638E023" w14:textId="77777777" w:rsidR="001F7B56" w:rsidRDefault="001F7B56" w:rsidP="00250C7C">
            <w:pPr>
              <w:keepNext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eastAsia="pt-BR"/>
              </w:rPr>
            </w:pPr>
            <w:r w:rsidRPr="006A574D">
              <w:rPr>
                <w:position w:val="-6"/>
                <w:sz w:val="20"/>
                <w:szCs w:val="20"/>
                <w:lang w:eastAsia="pt-BR"/>
              </w:rPr>
              <w:object w:dxaOrig="1140" w:dyaOrig="260" w14:anchorId="0E6F3F57">
                <v:shape id="_x0000_i1027" type="#_x0000_t75" style="width:57pt;height:12.75pt" o:ole="">
                  <v:imagedata r:id="rId11" o:title=""/>
                </v:shape>
                <o:OLEObject Type="Embed" ProgID="Equation.DSMT4" ShapeID="_x0000_i1027" DrawAspect="Content" ObjectID="_1679376692" r:id="rId12"/>
              </w:object>
            </w:r>
          </w:p>
        </w:tc>
        <w:tc>
          <w:tcPr>
            <w:tcW w:w="2043" w:type="dxa"/>
            <w:vAlign w:val="center"/>
          </w:tcPr>
          <w:p w14:paraId="4EFB5B1B" w14:textId="77777777" w:rsidR="001F7B56" w:rsidRDefault="001F7B56" w:rsidP="00250C7C">
            <w:pPr>
              <w:keepNext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eastAsia="pt-BR"/>
              </w:rPr>
            </w:pPr>
            <w:r w:rsidRPr="006A574D">
              <w:rPr>
                <w:position w:val="-10"/>
                <w:sz w:val="20"/>
                <w:szCs w:val="20"/>
                <w:lang w:eastAsia="pt-BR"/>
              </w:rPr>
              <w:object w:dxaOrig="620" w:dyaOrig="300" w14:anchorId="5CDDB25D">
                <v:shape id="_x0000_i1028" type="#_x0000_t75" style="width:30.75pt;height:15pt" o:ole="">
                  <v:imagedata r:id="rId13" o:title=""/>
                </v:shape>
                <o:OLEObject Type="Embed" ProgID="Equation.DSMT4" ShapeID="_x0000_i1028" DrawAspect="Content" ObjectID="_1679376693" r:id="rId14"/>
              </w:object>
            </w:r>
          </w:p>
        </w:tc>
      </w:tr>
    </w:tbl>
    <w:p w14:paraId="14F45979" w14:textId="1F3067DE" w:rsidR="001F7B56" w:rsidRPr="001F7B56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10"/>
          <w:szCs w:val="10"/>
        </w:rPr>
      </w:pPr>
    </w:p>
    <w:p w14:paraId="152C62CA" w14:textId="7CC5F539" w:rsidR="001F7B56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7B56">
        <w:rPr>
          <w:rFonts w:ascii="Times New Roman" w:hAnsi="Times New Roman" w:cs="Times New Roman"/>
          <w:bCs/>
          <w:sz w:val="24"/>
          <w:szCs w:val="24"/>
        </w:rPr>
        <w:t>Com base nos resulta</w:t>
      </w:r>
      <w:r w:rsidR="008C32AE">
        <w:rPr>
          <w:rFonts w:ascii="Times New Roman" w:hAnsi="Times New Roman" w:cs="Times New Roman"/>
          <w:bCs/>
          <w:sz w:val="24"/>
          <w:szCs w:val="24"/>
        </w:rPr>
        <w:t>dos, o líquido em questão é uma:</w:t>
      </w:r>
    </w:p>
    <w:p w14:paraId="55216253" w14:textId="77777777" w:rsidR="008C32AE" w:rsidRPr="008C32AE" w:rsidRDefault="008C32AE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8"/>
          <w:szCs w:val="8"/>
        </w:rPr>
      </w:pPr>
    </w:p>
    <w:p w14:paraId="0947145E" w14:textId="78BE7325" w:rsidR="001F7B56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7B56">
        <w:rPr>
          <w:rFonts w:ascii="Times New Roman" w:hAnsi="Times New Roman" w:cs="Times New Roman"/>
          <w:bCs/>
          <w:sz w:val="24"/>
          <w:szCs w:val="24"/>
        </w:rPr>
        <w:t xml:space="preserve">a) substância simples.  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1F7B56">
        <w:rPr>
          <w:rFonts w:ascii="Times New Roman" w:hAnsi="Times New Roman" w:cs="Times New Roman"/>
          <w:bCs/>
          <w:sz w:val="24"/>
          <w:szCs w:val="24"/>
        </w:rPr>
        <w:t xml:space="preserve">b) substância composta. </w:t>
      </w:r>
      <w:r w:rsidR="00503242">
        <w:rPr>
          <w:rFonts w:ascii="Times New Roman" w:hAnsi="Times New Roman" w:cs="Times New Roman"/>
          <w:bCs/>
          <w:sz w:val="24"/>
          <w:szCs w:val="24"/>
        </w:rPr>
        <w:tab/>
      </w:r>
      <w:r w:rsidR="00503242">
        <w:rPr>
          <w:rFonts w:ascii="Times New Roman" w:hAnsi="Times New Roman" w:cs="Times New Roman"/>
          <w:bCs/>
          <w:sz w:val="24"/>
          <w:szCs w:val="24"/>
        </w:rPr>
        <w:tab/>
      </w:r>
      <w:r w:rsidRPr="001F7B56">
        <w:rPr>
          <w:rFonts w:ascii="Times New Roman" w:hAnsi="Times New Roman" w:cs="Times New Roman"/>
          <w:bCs/>
          <w:sz w:val="24"/>
          <w:szCs w:val="24"/>
        </w:rPr>
        <w:t xml:space="preserve">c) mistura heterogênea.   </w:t>
      </w:r>
    </w:p>
    <w:p w14:paraId="580E7CE7" w14:textId="0740560C" w:rsidR="00503242" w:rsidRDefault="00503242" w:rsidP="0050324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7B56">
        <w:rPr>
          <w:rFonts w:ascii="Times New Roman" w:hAnsi="Times New Roman" w:cs="Times New Roman"/>
          <w:bCs/>
          <w:sz w:val="24"/>
          <w:szCs w:val="24"/>
        </w:rPr>
        <w:t>d) mistura homogênea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e) alótropos.</w:t>
      </w:r>
    </w:p>
    <w:p w14:paraId="692553D8" w14:textId="77777777" w:rsidR="00503242" w:rsidRPr="001F7B56" w:rsidRDefault="00503242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678D25C" w14:textId="7356F526" w:rsidR="00503242" w:rsidRDefault="00503242" w:rsidP="00AC4D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8139A3">
        <w:rPr>
          <w:rFonts w:ascii="Times New Roman" w:hAnsi="Times New Roman" w:cs="Times New Roman"/>
          <w:b/>
          <w:sz w:val="24"/>
          <w:szCs w:val="24"/>
        </w:rPr>
        <w:lastRenderedPageBreak/>
        <w:t>Questão 0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8139A3">
        <w:rPr>
          <w:rFonts w:ascii="Times New Roman" w:hAnsi="Times New Roman" w:cs="Times New Roman"/>
          <w:b/>
          <w:sz w:val="24"/>
          <w:szCs w:val="24"/>
        </w:rPr>
        <w:t>.</w:t>
      </w:r>
      <w:r w:rsidR="00AC4D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O modelo de Dalton foi de suma importância para o conceito de átomos, moléculas e substâncias (simples e compostas). Assinale a opção que apresenta apenas substâncias simples. </w:t>
      </w:r>
    </w:p>
    <w:p w14:paraId="6A07A033" w14:textId="77777777" w:rsidR="00AC4DA5" w:rsidRPr="00AC4DA5" w:rsidRDefault="00AC4DA5" w:rsidP="00AC4DA5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  <w:lang w:eastAsia="pt-BR"/>
        </w:rPr>
      </w:pPr>
    </w:p>
    <w:p w14:paraId="142AFBF3" w14:textId="77777777" w:rsidR="00503242" w:rsidRPr="008C32AE" w:rsidRDefault="00503242" w:rsidP="00503242">
      <w:pPr>
        <w:spacing w:after="0" w:line="240" w:lineRule="auto"/>
        <w:ind w:left="227" w:hanging="227"/>
        <w:rPr>
          <w:rFonts w:ascii="Times New Roman" w:hAnsi="Times New Roman" w:cs="Times New Roman"/>
          <w:sz w:val="32"/>
          <w:szCs w:val="32"/>
          <w:lang w:eastAsia="zh-CN"/>
        </w:rPr>
      </w:pP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503242">
        <w:rPr>
          <w:rFonts w:ascii="Times New Roman" w:hAnsi="Times New Roman" w:cs="Times New Roman"/>
          <w:position w:val="-10"/>
          <w:sz w:val="24"/>
          <w:szCs w:val="24"/>
        </w:rPr>
        <w:object w:dxaOrig="1180" w:dyaOrig="300" w14:anchorId="5816DF5D">
          <v:shape id="_x0000_i1029" type="#_x0000_t75" style="width:59.25pt;height:15pt" o:ole="">
            <v:imagedata r:id="rId15" o:title=""/>
          </v:shape>
          <o:OLEObject Type="Embed" ProgID="Equation.DSMT4" ShapeID="_x0000_i1029" DrawAspect="Content" ObjectID="_1679376694" r:id="rId16"/>
        </w:object>
      </w:r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e </w:t>
      </w:r>
      <w:r w:rsidRPr="00503242">
        <w:rPr>
          <w:rFonts w:ascii="Times New Roman" w:hAnsi="Times New Roman" w:cs="Times New Roman"/>
          <w:position w:val="-10"/>
          <w:sz w:val="24"/>
          <w:szCs w:val="24"/>
        </w:rPr>
        <w:object w:dxaOrig="400" w:dyaOrig="300" w14:anchorId="0083DE03">
          <v:shape id="_x0000_i1030" type="#_x0000_t75" style="width:20.25pt;height:15pt" o:ole="">
            <v:imagedata r:id="rId17" o:title=""/>
          </v:shape>
          <o:OLEObject Type="Embed" ProgID="Equation.DSMT4" ShapeID="_x0000_i1030" DrawAspect="Content" ObjectID="_1679376695" r:id="rId18"/>
        </w:object>
      </w:r>
      <w:proofErr w:type="gramStart"/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hAnsi="Times New Roman" w:cs="Times New Roman"/>
          <w:sz w:val="24"/>
          <w:szCs w:val="24"/>
          <w:lang w:eastAsia="zh-CN"/>
        </w:rPr>
        <w:tab/>
      </w: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503242">
        <w:rPr>
          <w:rFonts w:ascii="Times New Roman" w:hAnsi="Times New Roman" w:cs="Times New Roman"/>
          <w:position w:val="-10"/>
          <w:sz w:val="24"/>
          <w:szCs w:val="24"/>
        </w:rPr>
        <w:object w:dxaOrig="560" w:dyaOrig="300" w14:anchorId="5DE8C9CB">
          <v:shape id="_x0000_i1031" type="#_x0000_t75" style="width:27.75pt;height:15pt" o:ole="">
            <v:imagedata r:id="rId19" o:title=""/>
          </v:shape>
          <o:OLEObject Type="Embed" ProgID="Equation.DSMT4" ShapeID="_x0000_i1031" DrawAspect="Content" ObjectID="_1679376696" r:id="rId20"/>
        </w:object>
      </w:r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e </w:t>
      </w:r>
      <w:r w:rsidRPr="00503242">
        <w:rPr>
          <w:rFonts w:ascii="Times New Roman" w:hAnsi="Times New Roman" w:cs="Times New Roman"/>
          <w:position w:val="-10"/>
          <w:sz w:val="24"/>
          <w:szCs w:val="24"/>
        </w:rPr>
        <w:object w:dxaOrig="340" w:dyaOrig="300" w14:anchorId="46924D22">
          <v:shape id="_x0000_i1032" type="#_x0000_t75" style="width:17.25pt;height:15pt" o:ole="">
            <v:imagedata r:id="rId21" o:title=""/>
          </v:shape>
          <o:OLEObject Type="Embed" ProgID="Equation.DSMT4" ShapeID="_x0000_i1032" DrawAspect="Content" ObjectID="_1679376697" r:id="rId22"/>
        </w:object>
      </w:r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hAnsi="Times New Roman" w:cs="Times New Roman"/>
          <w:sz w:val="24"/>
          <w:szCs w:val="24"/>
          <w:lang w:eastAsia="pt-BR"/>
        </w:rPr>
        <w:tab/>
      </w: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503242">
        <w:rPr>
          <w:rFonts w:ascii="Times New Roman" w:hAnsi="Times New Roman" w:cs="Times New Roman"/>
          <w:position w:val="-10"/>
          <w:sz w:val="24"/>
          <w:szCs w:val="24"/>
        </w:rPr>
        <w:object w:dxaOrig="540" w:dyaOrig="300" w14:anchorId="75A5F53A">
          <v:shape id="_x0000_i1033" type="#_x0000_t75" style="width:27pt;height:15pt" o:ole="">
            <v:imagedata r:id="rId23" o:title=""/>
          </v:shape>
          <o:OLEObject Type="Embed" ProgID="Equation.DSMT4" ShapeID="_x0000_i1033" DrawAspect="Content" ObjectID="_1679376698" r:id="rId24"/>
        </w:object>
      </w:r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e </w:t>
      </w:r>
      <w:r w:rsidRPr="00503242">
        <w:rPr>
          <w:rFonts w:ascii="Times New Roman" w:hAnsi="Times New Roman" w:cs="Times New Roman"/>
          <w:position w:val="-10"/>
          <w:sz w:val="24"/>
          <w:szCs w:val="24"/>
        </w:rPr>
        <w:object w:dxaOrig="480" w:dyaOrig="300" w14:anchorId="7ABDB724">
          <v:shape id="_x0000_i1034" type="#_x0000_t75" style="width:24pt;height:15pt" o:ole="">
            <v:imagedata r:id="rId25" o:title=""/>
          </v:shape>
          <o:OLEObject Type="Embed" ProgID="Equation.DSMT4" ShapeID="_x0000_i1034" DrawAspect="Content" ObjectID="_1679376699" r:id="rId26"/>
        </w:object>
      </w:r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50105BBD" w14:textId="77777777" w:rsidR="00503242" w:rsidRPr="008C32AE" w:rsidRDefault="00503242" w:rsidP="00503242">
      <w:pPr>
        <w:spacing w:after="0" w:line="240" w:lineRule="auto"/>
        <w:ind w:left="227" w:hanging="227"/>
        <w:rPr>
          <w:rFonts w:ascii="Times New Roman" w:hAnsi="Times New Roman" w:cs="Times New Roman"/>
          <w:sz w:val="32"/>
          <w:szCs w:val="32"/>
          <w:lang w:eastAsia="zh-CN"/>
        </w:rPr>
      </w:pP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503242">
        <w:rPr>
          <w:rFonts w:ascii="Times New Roman" w:hAnsi="Times New Roman" w:cs="Times New Roman"/>
          <w:position w:val="-10"/>
          <w:sz w:val="24"/>
          <w:szCs w:val="24"/>
        </w:rPr>
        <w:object w:dxaOrig="760" w:dyaOrig="300" w14:anchorId="5B27D0B2">
          <v:shape id="_x0000_i1035" type="#_x0000_t75" style="width:38.25pt;height:15pt" o:ole="">
            <v:imagedata r:id="rId27" o:title=""/>
          </v:shape>
          <o:OLEObject Type="Embed" ProgID="Equation.DSMT4" ShapeID="_x0000_i1035" DrawAspect="Content" ObjectID="_1679376700" r:id="rId28"/>
        </w:object>
      </w:r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e </w:t>
      </w:r>
      <w:r w:rsidRPr="00503242">
        <w:rPr>
          <w:rFonts w:ascii="Times New Roman" w:hAnsi="Times New Roman" w:cs="Times New Roman"/>
          <w:position w:val="-10"/>
          <w:sz w:val="24"/>
          <w:szCs w:val="24"/>
        </w:rPr>
        <w:object w:dxaOrig="900" w:dyaOrig="300" w14:anchorId="217E16CE">
          <v:shape id="_x0000_i1036" type="#_x0000_t75" style="width:45pt;height:15pt" o:ole="">
            <v:imagedata r:id="rId29" o:title=""/>
          </v:shape>
          <o:OLEObject Type="Embed" ProgID="Equation.DSMT4" ShapeID="_x0000_i1036" DrawAspect="Content" ObjectID="_1679376701" r:id="rId30"/>
        </w:object>
      </w:r>
      <w:proofErr w:type="gramStart"/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hAnsi="Times New Roman" w:cs="Times New Roman"/>
          <w:sz w:val="24"/>
          <w:szCs w:val="24"/>
          <w:lang w:eastAsia="zh-CN"/>
        </w:rPr>
        <w:tab/>
      </w:r>
      <w:proofErr w:type="spellStart"/>
      <w:r w:rsidRPr="00503242">
        <w:rPr>
          <w:rFonts w:ascii="Times New Roman" w:hAnsi="Times New Roman" w:cs="Times New Roman"/>
          <w:sz w:val="24"/>
          <w:szCs w:val="24"/>
          <w:lang w:eastAsia="zh-CN"/>
        </w:rPr>
        <w:t>e</w:t>
      </w:r>
      <w:proofErr w:type="spellEnd"/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) </w:t>
      </w:r>
      <w:r w:rsidRPr="00503242">
        <w:rPr>
          <w:rFonts w:ascii="Times New Roman" w:hAnsi="Times New Roman" w:cs="Times New Roman"/>
          <w:position w:val="-10"/>
          <w:sz w:val="24"/>
          <w:szCs w:val="24"/>
        </w:rPr>
        <w:object w:dxaOrig="1060" w:dyaOrig="300" w14:anchorId="7D3DA404">
          <v:shape id="_x0000_i1037" type="#_x0000_t75" style="width:53.25pt;height:15pt" o:ole="">
            <v:imagedata r:id="rId31" o:title=""/>
          </v:shape>
          <o:OLEObject Type="Embed" ProgID="Equation.DSMT4" ShapeID="_x0000_i1037" DrawAspect="Content" ObjectID="_1679376702" r:id="rId32"/>
        </w:object>
      </w:r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e </w:t>
      </w:r>
      <w:r w:rsidRPr="00503242">
        <w:rPr>
          <w:rFonts w:ascii="Times New Roman" w:hAnsi="Times New Roman" w:cs="Times New Roman"/>
          <w:position w:val="-10"/>
          <w:sz w:val="24"/>
          <w:szCs w:val="24"/>
        </w:rPr>
        <w:object w:dxaOrig="780" w:dyaOrig="300" w14:anchorId="40CA1CB9">
          <v:shape id="_x0000_i1038" type="#_x0000_t75" style="width:39pt;height:15pt" o:ole="">
            <v:imagedata r:id="rId33" o:title=""/>
          </v:shape>
          <o:OLEObject Type="Embed" ProgID="Equation.DSMT4" ShapeID="_x0000_i1038" DrawAspect="Content" ObjectID="_1679376703" r:id="rId34"/>
        </w:object>
      </w:r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5300A7BE" w14:textId="77777777" w:rsidR="00AC4DA5" w:rsidRPr="00AC4DA5" w:rsidRDefault="00AC4DA5" w:rsidP="001F7B56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14:paraId="28E711F8" w14:textId="3E7CC0E3" w:rsidR="001F7B56" w:rsidRPr="001F7B56" w:rsidRDefault="004564F7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139A3">
        <w:rPr>
          <w:rFonts w:ascii="Times New Roman" w:hAnsi="Times New Roman" w:cs="Times New Roman"/>
          <w:b/>
          <w:sz w:val="24"/>
          <w:szCs w:val="24"/>
        </w:rPr>
        <w:t>Questão 0</w:t>
      </w:r>
      <w:r w:rsidR="00503242">
        <w:rPr>
          <w:rFonts w:ascii="Times New Roman" w:hAnsi="Times New Roman" w:cs="Times New Roman"/>
          <w:b/>
          <w:sz w:val="24"/>
          <w:szCs w:val="24"/>
        </w:rPr>
        <w:t>7</w:t>
      </w:r>
      <w:r w:rsidRPr="008139A3">
        <w:rPr>
          <w:rFonts w:ascii="Times New Roman" w:hAnsi="Times New Roman" w:cs="Times New Roman"/>
          <w:b/>
          <w:sz w:val="24"/>
          <w:szCs w:val="24"/>
        </w:rPr>
        <w:t>.</w:t>
      </w:r>
      <w:r w:rsidR="00AC4D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7B56" w:rsidRPr="001F7B56">
        <w:rPr>
          <w:rFonts w:ascii="Times New Roman" w:hAnsi="Times New Roman" w:cs="Times New Roman"/>
          <w:bCs/>
          <w:sz w:val="24"/>
          <w:szCs w:val="24"/>
        </w:rPr>
        <w:t>Sobre o esquema seguinte, que representa um modelo cinético-molecular de uma mesma substância, foram feitas quatro afirmações:</w:t>
      </w:r>
    </w:p>
    <w:p w14:paraId="4AE42839" w14:textId="6EFBADEA" w:rsidR="001F7B56" w:rsidRPr="001F7B56" w:rsidRDefault="001F7B56" w:rsidP="001F7B5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9652E">
        <w:rPr>
          <w:noProof/>
          <w:sz w:val="20"/>
          <w:szCs w:val="20"/>
          <w:shd w:val="clear" w:color="auto" w:fill="FFFFFF"/>
          <w:lang w:eastAsia="pt-BR"/>
        </w:rPr>
        <w:drawing>
          <wp:inline distT="0" distB="0" distL="0" distR="0" wp14:anchorId="64A0CEFC" wp14:editId="7B45A827">
            <wp:extent cx="4132751" cy="2209800"/>
            <wp:effectExtent l="0" t="0" r="127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9512" cy="221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7EDE5" w14:textId="77777777" w:rsidR="001F7B56" w:rsidRPr="000F52FB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6"/>
          <w:szCs w:val="6"/>
        </w:rPr>
      </w:pPr>
    </w:p>
    <w:p w14:paraId="5F0A8C57" w14:textId="77777777" w:rsidR="00AC4DA5" w:rsidRPr="00AC4DA5" w:rsidRDefault="00AC4DA5" w:rsidP="00AC4DA5">
      <w:pPr>
        <w:spacing w:after="0" w:line="240" w:lineRule="auto"/>
        <w:jc w:val="both"/>
        <w:rPr>
          <w:rFonts w:ascii="Times New Roman" w:hAnsi="Times New Roman" w:cs="Times New Roman"/>
          <w:bCs/>
          <w:sz w:val="8"/>
          <w:szCs w:val="6"/>
        </w:rPr>
      </w:pPr>
    </w:p>
    <w:p w14:paraId="359E4634" w14:textId="77777777" w:rsidR="001F7B56" w:rsidRPr="001F7B56" w:rsidRDefault="001F7B56" w:rsidP="00AC4DA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7B56">
        <w:rPr>
          <w:rFonts w:ascii="Times New Roman" w:hAnsi="Times New Roman" w:cs="Times New Roman"/>
          <w:bCs/>
          <w:sz w:val="24"/>
          <w:szCs w:val="24"/>
        </w:rPr>
        <w:t>I. Ao passar da fase B para a C, o sistema absorve calor.</w:t>
      </w:r>
    </w:p>
    <w:p w14:paraId="13F814D5" w14:textId="77777777" w:rsidR="001F7B56" w:rsidRPr="001F7B56" w:rsidRDefault="001F7B56" w:rsidP="00AC4DA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7B56">
        <w:rPr>
          <w:rFonts w:ascii="Times New Roman" w:hAnsi="Times New Roman" w:cs="Times New Roman"/>
          <w:bCs/>
          <w:sz w:val="24"/>
          <w:szCs w:val="24"/>
        </w:rPr>
        <w:t>II. O grau de agitação molecular em A é maior que em B.</w:t>
      </w:r>
    </w:p>
    <w:p w14:paraId="2F43DDFC" w14:textId="77777777" w:rsidR="001F7B56" w:rsidRPr="001F7B56" w:rsidRDefault="001F7B56" w:rsidP="00AC4DA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7B56">
        <w:rPr>
          <w:rFonts w:ascii="Times New Roman" w:hAnsi="Times New Roman" w:cs="Times New Roman"/>
          <w:bCs/>
          <w:sz w:val="24"/>
          <w:szCs w:val="24"/>
        </w:rPr>
        <w:t>III. O processo II ocorre com liberação de calor.</w:t>
      </w:r>
    </w:p>
    <w:p w14:paraId="59A7E5A3" w14:textId="77777777" w:rsidR="001F7B56" w:rsidRPr="001F7B56" w:rsidRDefault="001F7B56" w:rsidP="00AC4DA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7B56">
        <w:rPr>
          <w:rFonts w:ascii="Times New Roman" w:hAnsi="Times New Roman" w:cs="Times New Roman"/>
          <w:bCs/>
          <w:sz w:val="24"/>
          <w:szCs w:val="24"/>
        </w:rPr>
        <w:t>IV. No processo I, ocorre o fenômeno da fusão.</w:t>
      </w:r>
    </w:p>
    <w:p w14:paraId="192176EF" w14:textId="77777777" w:rsidR="001F7B56" w:rsidRPr="008D1FD6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10"/>
          <w:szCs w:val="6"/>
        </w:rPr>
      </w:pPr>
    </w:p>
    <w:p w14:paraId="33DC64B3" w14:textId="45BFB492" w:rsidR="001F7B56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7B56">
        <w:rPr>
          <w:rFonts w:ascii="Times New Roman" w:hAnsi="Times New Roman" w:cs="Times New Roman"/>
          <w:bCs/>
          <w:sz w:val="24"/>
          <w:szCs w:val="24"/>
        </w:rPr>
        <w:t>Estão</w:t>
      </w:r>
      <w:r w:rsidR="008D1FD6">
        <w:rPr>
          <w:rFonts w:ascii="Times New Roman" w:hAnsi="Times New Roman" w:cs="Times New Roman"/>
          <w:bCs/>
          <w:sz w:val="24"/>
          <w:szCs w:val="24"/>
        </w:rPr>
        <w:t xml:space="preserve"> corretas apenas as afirmativas:</w:t>
      </w:r>
    </w:p>
    <w:p w14:paraId="502F6843" w14:textId="77777777" w:rsidR="008D1FD6" w:rsidRPr="008D1FD6" w:rsidRDefault="008D1FD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8"/>
          <w:szCs w:val="6"/>
        </w:rPr>
      </w:pPr>
    </w:p>
    <w:p w14:paraId="1F7294BE" w14:textId="77777777" w:rsidR="008D1FD6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7B56">
        <w:rPr>
          <w:rFonts w:ascii="Times New Roman" w:hAnsi="Times New Roman" w:cs="Times New Roman"/>
          <w:bCs/>
          <w:sz w:val="24"/>
          <w:szCs w:val="24"/>
        </w:rPr>
        <w:t xml:space="preserve">a) I e II.  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49FC8E7E" w14:textId="77777777" w:rsidR="008D1FD6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7B56">
        <w:rPr>
          <w:rFonts w:ascii="Times New Roman" w:hAnsi="Times New Roman" w:cs="Times New Roman"/>
          <w:bCs/>
          <w:sz w:val="24"/>
          <w:szCs w:val="24"/>
        </w:rPr>
        <w:t>b) I e IV.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600BD" w14:textId="77777777" w:rsidR="008D1FD6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7B56">
        <w:rPr>
          <w:rFonts w:ascii="Times New Roman" w:hAnsi="Times New Roman" w:cs="Times New Roman"/>
          <w:bCs/>
          <w:sz w:val="24"/>
          <w:szCs w:val="24"/>
        </w:rPr>
        <w:t>c) II e III.</w:t>
      </w:r>
      <w:r w:rsidR="000F52FB">
        <w:rPr>
          <w:rFonts w:ascii="Times New Roman" w:hAnsi="Times New Roman" w:cs="Times New Roman"/>
          <w:bCs/>
          <w:sz w:val="24"/>
          <w:szCs w:val="24"/>
        </w:rPr>
        <w:tab/>
      </w:r>
      <w:r w:rsidR="000F52FB">
        <w:rPr>
          <w:rFonts w:ascii="Times New Roman" w:hAnsi="Times New Roman" w:cs="Times New Roman"/>
          <w:bCs/>
          <w:sz w:val="24"/>
          <w:szCs w:val="24"/>
        </w:rPr>
        <w:tab/>
      </w:r>
    </w:p>
    <w:p w14:paraId="39CCE129" w14:textId="77777777" w:rsidR="008D1FD6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7B56">
        <w:rPr>
          <w:rFonts w:ascii="Times New Roman" w:hAnsi="Times New Roman" w:cs="Times New Roman"/>
          <w:bCs/>
          <w:sz w:val="24"/>
          <w:szCs w:val="24"/>
        </w:rPr>
        <w:t>d) III e IV.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0022886A" w14:textId="03E6B0A6" w:rsidR="001F7B56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e) II e IV.</w:t>
      </w:r>
    </w:p>
    <w:p w14:paraId="6B934666" w14:textId="77777777" w:rsidR="001F7B56" w:rsidRPr="00943F78" w:rsidRDefault="001F7B56" w:rsidP="001F7B56">
      <w:pPr>
        <w:spacing w:after="0" w:line="240" w:lineRule="auto"/>
        <w:jc w:val="both"/>
        <w:rPr>
          <w:rFonts w:ascii="Times New Roman" w:hAnsi="Times New Roman" w:cs="Times New Roman"/>
          <w:bCs/>
          <w:sz w:val="12"/>
          <w:szCs w:val="12"/>
        </w:rPr>
      </w:pPr>
    </w:p>
    <w:p w14:paraId="24CE7C67" w14:textId="7EBD8A33" w:rsidR="00503242" w:rsidRPr="00503242" w:rsidRDefault="004564F7" w:rsidP="00943F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8139A3">
        <w:rPr>
          <w:rFonts w:ascii="Times New Roman" w:hAnsi="Times New Roman" w:cs="Times New Roman"/>
          <w:b/>
          <w:sz w:val="24"/>
          <w:szCs w:val="24"/>
        </w:rPr>
        <w:t>Questão 0</w:t>
      </w:r>
      <w:r w:rsidR="00503242">
        <w:rPr>
          <w:rFonts w:ascii="Times New Roman" w:hAnsi="Times New Roman" w:cs="Times New Roman"/>
          <w:b/>
          <w:sz w:val="24"/>
          <w:szCs w:val="24"/>
        </w:rPr>
        <w:t>8</w:t>
      </w:r>
      <w:r w:rsidRPr="008139A3">
        <w:rPr>
          <w:rFonts w:ascii="Times New Roman" w:hAnsi="Times New Roman" w:cs="Times New Roman"/>
          <w:b/>
          <w:sz w:val="24"/>
          <w:szCs w:val="24"/>
        </w:rPr>
        <w:t>.</w:t>
      </w:r>
      <w:r w:rsidR="00943F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3242"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Preparou-se uma solução com 80 g de </w:t>
      </w:r>
      <w:r w:rsidR="00503242" w:rsidRPr="00503242">
        <w:rPr>
          <w:rFonts w:ascii="Times New Roman" w:hAnsi="Times New Roman" w:cs="Times New Roman"/>
          <w:position w:val="-6"/>
          <w:sz w:val="24"/>
          <w:szCs w:val="24"/>
          <w:lang w:eastAsia="pt-BR"/>
        </w:rPr>
        <w:object w:dxaOrig="560" w:dyaOrig="260" w14:anchorId="3D0DF628">
          <v:shape id="_x0000_i1039" type="#_x0000_t75" style="width:27.75pt;height:12.75pt" o:ole="">
            <v:imagedata r:id="rId36" o:title=""/>
          </v:shape>
          <o:OLEObject Type="Embed" ProgID="Equation.DSMT4" ShapeID="_x0000_i1039" DrawAspect="Content" ObjectID="_1679376704" r:id="rId37"/>
        </w:object>
      </w:r>
      <w:r w:rsidR="00503242"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em 400 g de água, resultando uma solução com volume igual a 410 </w:t>
      </w:r>
      <w:proofErr w:type="spellStart"/>
      <w:proofErr w:type="gramStart"/>
      <w:r w:rsidR="00503242" w:rsidRPr="00503242">
        <w:rPr>
          <w:rFonts w:ascii="Times New Roman" w:hAnsi="Times New Roman" w:cs="Times New Roman"/>
          <w:sz w:val="24"/>
          <w:szCs w:val="24"/>
          <w:lang w:eastAsia="pt-BR"/>
        </w:rPr>
        <w:t>mL</w:t>
      </w:r>
      <w:proofErr w:type="spellEnd"/>
      <w:proofErr w:type="gramEnd"/>
      <w:r w:rsidR="00503242"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. Dados: </w:t>
      </w:r>
      <w:r w:rsidR="00503242" w:rsidRPr="00503242">
        <w:rPr>
          <w:rFonts w:ascii="Times New Roman" w:hAnsi="Times New Roman" w:cs="Times New Roman"/>
          <w:position w:val="-20"/>
          <w:sz w:val="24"/>
          <w:szCs w:val="24"/>
          <w:lang w:eastAsia="pt-BR"/>
        </w:rPr>
        <w:object w:dxaOrig="1160" w:dyaOrig="540" w14:anchorId="5BA933AC">
          <v:shape id="_x0000_i1040" type="#_x0000_t75" style="width:57.75pt;height:27pt" o:ole="">
            <v:imagedata r:id="rId38" o:title=""/>
          </v:shape>
          <o:OLEObject Type="Embed" ProgID="Equation.DSMT4" ShapeID="_x0000_i1040" DrawAspect="Content" ObjectID="_1679376705" r:id="rId39"/>
        </w:object>
      </w:r>
      <w:r w:rsidR="00503242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="00503242"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Qual a densidade dessa solução? </w:t>
      </w:r>
    </w:p>
    <w:p w14:paraId="20873C29" w14:textId="77777777" w:rsidR="00503242" w:rsidRPr="008C32AE" w:rsidRDefault="00503242" w:rsidP="00503242">
      <w:pPr>
        <w:spacing w:after="0" w:line="240" w:lineRule="auto"/>
        <w:ind w:left="227" w:hanging="227"/>
        <w:rPr>
          <w:rFonts w:ascii="Times New Roman" w:hAnsi="Times New Roman" w:cs="Times New Roman"/>
          <w:sz w:val="32"/>
          <w:szCs w:val="32"/>
          <w:lang w:eastAsia="zh-CN"/>
        </w:rPr>
      </w:pP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8C32AE">
        <w:rPr>
          <w:rFonts w:ascii="Times New Roman" w:hAnsi="Times New Roman" w:cs="Times New Roman"/>
          <w:sz w:val="24"/>
          <w:szCs w:val="24"/>
          <w:lang w:eastAsia="pt-BR"/>
        </w:rPr>
        <w:t>0,195 g/</w:t>
      </w:r>
      <w:proofErr w:type="spellStart"/>
      <w:r w:rsidRPr="008C32AE">
        <w:rPr>
          <w:rFonts w:ascii="Times New Roman" w:hAnsi="Times New Roman" w:cs="Times New Roman"/>
          <w:sz w:val="24"/>
          <w:szCs w:val="24"/>
          <w:lang w:eastAsia="pt-BR"/>
        </w:rPr>
        <w:t>mL</w:t>
      </w:r>
      <w:proofErr w:type="spellEnd"/>
      <w:proofErr w:type="gramStart"/>
      <w:r w:rsidRPr="008C32AE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F1BA1F8" w14:textId="77777777" w:rsidR="00503242" w:rsidRPr="008C32AE" w:rsidRDefault="00503242" w:rsidP="00503242">
      <w:pPr>
        <w:spacing w:after="0" w:line="240" w:lineRule="auto"/>
        <w:ind w:left="227" w:hanging="227"/>
        <w:rPr>
          <w:rFonts w:ascii="Times New Roman" w:hAnsi="Times New Roman" w:cs="Times New Roman"/>
          <w:sz w:val="32"/>
          <w:szCs w:val="32"/>
          <w:lang w:eastAsia="zh-CN"/>
        </w:rPr>
      </w:pPr>
      <w:proofErr w:type="gramEnd"/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1,171 </w:t>
      </w:r>
      <w:proofErr w:type="gramStart"/>
      <w:r w:rsidRPr="00503242">
        <w:rPr>
          <w:rFonts w:ascii="Times New Roman" w:hAnsi="Times New Roman" w:cs="Times New Roman"/>
          <w:sz w:val="24"/>
          <w:szCs w:val="24"/>
          <w:lang w:eastAsia="pt-BR"/>
        </w:rPr>
        <w:t>g/L</w:t>
      </w:r>
      <w:proofErr w:type="gramEnd"/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6221A652" w14:textId="77777777" w:rsidR="00503242" w:rsidRPr="008C32AE" w:rsidRDefault="00503242" w:rsidP="00503242">
      <w:pPr>
        <w:spacing w:after="0" w:line="240" w:lineRule="auto"/>
        <w:ind w:left="227" w:hanging="227"/>
        <w:rPr>
          <w:rFonts w:ascii="Times New Roman" w:hAnsi="Times New Roman" w:cs="Times New Roman"/>
          <w:sz w:val="32"/>
          <w:szCs w:val="32"/>
          <w:lang w:eastAsia="zh-CN"/>
        </w:rPr>
      </w:pP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503242">
        <w:rPr>
          <w:rFonts w:ascii="Times New Roman" w:hAnsi="Times New Roman" w:cs="Times New Roman"/>
          <w:sz w:val="24"/>
          <w:szCs w:val="24"/>
          <w:lang w:eastAsia="pt-BR"/>
        </w:rPr>
        <w:t>1,171 g/</w:t>
      </w:r>
      <w:proofErr w:type="spellStart"/>
      <w:r w:rsidRPr="00503242">
        <w:rPr>
          <w:rFonts w:ascii="Times New Roman" w:hAnsi="Times New Roman" w:cs="Times New Roman"/>
          <w:sz w:val="24"/>
          <w:szCs w:val="24"/>
          <w:lang w:eastAsia="pt-BR"/>
        </w:rPr>
        <w:t>mL</w:t>
      </w:r>
      <w:proofErr w:type="spellEnd"/>
      <w:proofErr w:type="gramStart"/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FF6821D" w14:textId="77777777" w:rsidR="00503242" w:rsidRPr="008C32AE" w:rsidRDefault="00503242" w:rsidP="00503242">
      <w:pPr>
        <w:spacing w:after="0" w:line="240" w:lineRule="auto"/>
        <w:ind w:left="227" w:hanging="227"/>
        <w:rPr>
          <w:rFonts w:ascii="Times New Roman" w:hAnsi="Times New Roman" w:cs="Times New Roman"/>
          <w:sz w:val="32"/>
          <w:szCs w:val="32"/>
          <w:lang w:eastAsia="zh-CN"/>
        </w:rPr>
      </w:pPr>
      <w:proofErr w:type="gramEnd"/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0,20 </w:t>
      </w:r>
      <w:proofErr w:type="gramStart"/>
      <w:r w:rsidRPr="00503242">
        <w:rPr>
          <w:rFonts w:ascii="Times New Roman" w:hAnsi="Times New Roman" w:cs="Times New Roman"/>
          <w:sz w:val="24"/>
          <w:szCs w:val="24"/>
          <w:lang w:eastAsia="pt-BR"/>
        </w:rPr>
        <w:t>g/L</w:t>
      </w:r>
      <w:proofErr w:type="gramEnd"/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6EEA62B5" w14:textId="77777777" w:rsidR="00503242" w:rsidRPr="008C32AE" w:rsidRDefault="00503242" w:rsidP="00503242">
      <w:pPr>
        <w:spacing w:after="0" w:line="240" w:lineRule="auto"/>
        <w:ind w:left="227" w:hanging="227"/>
        <w:rPr>
          <w:rFonts w:ascii="Times New Roman" w:hAnsi="Times New Roman" w:cs="Times New Roman"/>
          <w:sz w:val="32"/>
          <w:szCs w:val="32"/>
          <w:lang w:eastAsia="zh-CN"/>
        </w:rPr>
      </w:pP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503242">
        <w:rPr>
          <w:rFonts w:ascii="Times New Roman" w:hAnsi="Times New Roman" w:cs="Times New Roman"/>
          <w:sz w:val="24"/>
          <w:szCs w:val="24"/>
          <w:lang w:eastAsia="pt-BR"/>
        </w:rPr>
        <w:t>0,931 g/</w:t>
      </w:r>
      <w:proofErr w:type="spellStart"/>
      <w:r w:rsidRPr="00503242">
        <w:rPr>
          <w:rFonts w:ascii="Times New Roman" w:hAnsi="Times New Roman" w:cs="Times New Roman"/>
          <w:sz w:val="24"/>
          <w:szCs w:val="24"/>
          <w:lang w:eastAsia="pt-BR"/>
        </w:rPr>
        <w:t>mL</w:t>
      </w:r>
      <w:proofErr w:type="spellEnd"/>
      <w:proofErr w:type="gramStart"/>
      <w:r w:rsidRPr="00503242">
        <w:rPr>
          <w:rFonts w:ascii="Times New Roman" w:hAnsi="Times New Roman" w:cs="Times New Roman"/>
          <w:sz w:val="24"/>
          <w:szCs w:val="24"/>
          <w:lang w:eastAsia="pt-BR"/>
        </w:rPr>
        <w:t xml:space="preserve"> </w:t>
      </w:r>
      <w:r w:rsidRPr="00503242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CE81C62" w14:textId="77777777" w:rsidR="00833CC7" w:rsidRPr="008C32AE" w:rsidRDefault="00833CC7" w:rsidP="00456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proofErr w:type="gramEnd"/>
    </w:p>
    <w:p w14:paraId="7263ACE7" w14:textId="6EF561F5" w:rsidR="00503242" w:rsidRPr="00503242" w:rsidRDefault="00451076" w:rsidP="0050324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139A3">
        <w:rPr>
          <w:rFonts w:ascii="Times New Roman" w:hAnsi="Times New Roman" w:cs="Times New Roman"/>
          <w:b/>
          <w:sz w:val="24"/>
          <w:szCs w:val="24"/>
        </w:rPr>
        <w:t>Questão 0</w:t>
      </w:r>
      <w:r w:rsidR="004564F7">
        <w:rPr>
          <w:rFonts w:ascii="Times New Roman" w:hAnsi="Times New Roman" w:cs="Times New Roman"/>
          <w:b/>
          <w:sz w:val="24"/>
          <w:szCs w:val="24"/>
        </w:rPr>
        <w:t>9</w:t>
      </w:r>
      <w:r w:rsidRPr="008139A3">
        <w:rPr>
          <w:rFonts w:ascii="Times New Roman" w:hAnsi="Times New Roman" w:cs="Times New Roman"/>
          <w:b/>
          <w:sz w:val="24"/>
          <w:szCs w:val="24"/>
        </w:rPr>
        <w:t>.</w:t>
      </w:r>
      <w:r w:rsidR="00943F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3242" w:rsidRPr="00503242">
        <w:rPr>
          <w:rFonts w:ascii="Times New Roman" w:hAnsi="Times New Roman" w:cs="Times New Roman"/>
          <w:bCs/>
          <w:sz w:val="24"/>
          <w:szCs w:val="24"/>
        </w:rPr>
        <w:t>Observe atentamente os processos cotidianos abaixo:</w:t>
      </w:r>
    </w:p>
    <w:p w14:paraId="74ED0669" w14:textId="77777777" w:rsidR="00503242" w:rsidRPr="000F52FB" w:rsidRDefault="00503242" w:rsidP="00503242">
      <w:pPr>
        <w:spacing w:after="0" w:line="240" w:lineRule="auto"/>
        <w:jc w:val="both"/>
        <w:rPr>
          <w:rFonts w:ascii="Times New Roman" w:hAnsi="Times New Roman" w:cs="Times New Roman"/>
          <w:bCs/>
          <w:sz w:val="6"/>
          <w:szCs w:val="6"/>
        </w:rPr>
      </w:pPr>
    </w:p>
    <w:p w14:paraId="441BEAF2" w14:textId="77777777" w:rsidR="00503242" w:rsidRPr="00503242" w:rsidRDefault="00503242" w:rsidP="00943F7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3242">
        <w:rPr>
          <w:rFonts w:ascii="Times New Roman" w:hAnsi="Times New Roman" w:cs="Times New Roman"/>
          <w:bCs/>
          <w:sz w:val="24"/>
          <w:szCs w:val="24"/>
        </w:rPr>
        <w:t>I. A secagem da roupa no varal;</w:t>
      </w:r>
    </w:p>
    <w:p w14:paraId="7E11290A" w14:textId="77777777" w:rsidR="00503242" w:rsidRPr="00503242" w:rsidRDefault="00503242" w:rsidP="00943F7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3242">
        <w:rPr>
          <w:rFonts w:ascii="Times New Roman" w:hAnsi="Times New Roman" w:cs="Times New Roman"/>
          <w:bCs/>
          <w:sz w:val="24"/>
          <w:szCs w:val="24"/>
        </w:rPr>
        <w:t>II. A queima do carvão;</w:t>
      </w:r>
    </w:p>
    <w:p w14:paraId="736070BF" w14:textId="77777777" w:rsidR="00503242" w:rsidRPr="00503242" w:rsidRDefault="00503242" w:rsidP="00943F7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3242">
        <w:rPr>
          <w:rFonts w:ascii="Times New Roman" w:hAnsi="Times New Roman" w:cs="Times New Roman"/>
          <w:bCs/>
          <w:sz w:val="24"/>
          <w:szCs w:val="24"/>
        </w:rPr>
        <w:t>III. A filtração da água pela vela do filtro;</w:t>
      </w:r>
    </w:p>
    <w:p w14:paraId="55D24300" w14:textId="77777777" w:rsidR="00503242" w:rsidRPr="00503242" w:rsidRDefault="00503242" w:rsidP="00943F7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3242">
        <w:rPr>
          <w:rFonts w:ascii="Times New Roman" w:hAnsi="Times New Roman" w:cs="Times New Roman"/>
          <w:bCs/>
          <w:sz w:val="24"/>
          <w:szCs w:val="24"/>
        </w:rPr>
        <w:t>IV. Enferrujamento de uma peça de ferro;</w:t>
      </w:r>
    </w:p>
    <w:p w14:paraId="7E613B53" w14:textId="77777777" w:rsidR="00503242" w:rsidRPr="00503242" w:rsidRDefault="00503242" w:rsidP="00943F7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3242">
        <w:rPr>
          <w:rFonts w:ascii="Times New Roman" w:hAnsi="Times New Roman" w:cs="Times New Roman"/>
          <w:bCs/>
          <w:sz w:val="24"/>
          <w:szCs w:val="24"/>
        </w:rPr>
        <w:t>V. Azedamento do leite.</w:t>
      </w:r>
    </w:p>
    <w:p w14:paraId="732DE7AB" w14:textId="77777777" w:rsidR="00503242" w:rsidRPr="000F52FB" w:rsidRDefault="00503242" w:rsidP="00503242">
      <w:pPr>
        <w:spacing w:after="0" w:line="240" w:lineRule="auto"/>
        <w:jc w:val="both"/>
        <w:rPr>
          <w:rFonts w:ascii="Times New Roman" w:hAnsi="Times New Roman" w:cs="Times New Roman"/>
          <w:bCs/>
          <w:sz w:val="6"/>
          <w:szCs w:val="6"/>
        </w:rPr>
      </w:pPr>
    </w:p>
    <w:p w14:paraId="431D8986" w14:textId="77777777" w:rsidR="00503242" w:rsidRPr="00503242" w:rsidRDefault="00503242" w:rsidP="0050324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3242">
        <w:rPr>
          <w:rFonts w:ascii="Times New Roman" w:hAnsi="Times New Roman" w:cs="Times New Roman"/>
          <w:bCs/>
          <w:sz w:val="24"/>
          <w:szCs w:val="24"/>
        </w:rPr>
        <w:t xml:space="preserve">Constituem fenômenos químicos: </w:t>
      </w:r>
    </w:p>
    <w:p w14:paraId="2428B7BC" w14:textId="77777777" w:rsidR="00943F78" w:rsidRDefault="00503242" w:rsidP="0050324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3242">
        <w:rPr>
          <w:rFonts w:ascii="Times New Roman" w:hAnsi="Times New Roman" w:cs="Times New Roman"/>
          <w:bCs/>
          <w:sz w:val="24"/>
          <w:szCs w:val="24"/>
        </w:rPr>
        <w:t>a) II e V apenas.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0B7732D2" w14:textId="77777777" w:rsidR="00943F78" w:rsidRDefault="00503242" w:rsidP="0050324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3242">
        <w:rPr>
          <w:rFonts w:ascii="Times New Roman" w:hAnsi="Times New Roman" w:cs="Times New Roman"/>
          <w:bCs/>
          <w:sz w:val="24"/>
          <w:szCs w:val="24"/>
        </w:rPr>
        <w:t xml:space="preserve">b) </w:t>
      </w:r>
      <w:proofErr w:type="gramStart"/>
      <w:r w:rsidRPr="00503242">
        <w:rPr>
          <w:rFonts w:ascii="Times New Roman" w:hAnsi="Times New Roman" w:cs="Times New Roman"/>
          <w:bCs/>
          <w:sz w:val="24"/>
          <w:szCs w:val="24"/>
        </w:rPr>
        <w:t>II, IV</w:t>
      </w:r>
      <w:proofErr w:type="gramEnd"/>
      <w:r w:rsidRPr="00503242">
        <w:rPr>
          <w:rFonts w:ascii="Times New Roman" w:hAnsi="Times New Roman" w:cs="Times New Roman"/>
          <w:bCs/>
          <w:sz w:val="24"/>
          <w:szCs w:val="24"/>
        </w:rPr>
        <w:t xml:space="preserve"> e V apenas.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1321B140" w14:textId="76E568F2" w:rsidR="00503242" w:rsidRPr="00503242" w:rsidRDefault="00503242" w:rsidP="0050324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3242">
        <w:rPr>
          <w:rFonts w:ascii="Times New Roman" w:hAnsi="Times New Roman" w:cs="Times New Roman"/>
          <w:bCs/>
          <w:sz w:val="24"/>
          <w:szCs w:val="24"/>
        </w:rPr>
        <w:t xml:space="preserve">c) </w:t>
      </w:r>
      <w:proofErr w:type="gramStart"/>
      <w:r w:rsidRPr="00503242">
        <w:rPr>
          <w:rFonts w:ascii="Times New Roman" w:hAnsi="Times New Roman" w:cs="Times New Roman"/>
          <w:bCs/>
          <w:sz w:val="24"/>
          <w:szCs w:val="24"/>
        </w:rPr>
        <w:t>I, III e IV</w:t>
      </w:r>
      <w:proofErr w:type="gramEnd"/>
      <w:r w:rsidRPr="00503242">
        <w:rPr>
          <w:rFonts w:ascii="Times New Roman" w:hAnsi="Times New Roman" w:cs="Times New Roman"/>
          <w:bCs/>
          <w:sz w:val="24"/>
          <w:szCs w:val="24"/>
        </w:rPr>
        <w:t xml:space="preserve"> apenas.   </w:t>
      </w:r>
    </w:p>
    <w:p w14:paraId="59F7F0C4" w14:textId="77777777" w:rsidR="00943F78" w:rsidRDefault="00503242" w:rsidP="0050324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3242">
        <w:rPr>
          <w:rFonts w:ascii="Times New Roman" w:hAnsi="Times New Roman" w:cs="Times New Roman"/>
          <w:bCs/>
          <w:sz w:val="24"/>
          <w:szCs w:val="24"/>
        </w:rPr>
        <w:t xml:space="preserve">d) </w:t>
      </w:r>
      <w:proofErr w:type="gramStart"/>
      <w:r w:rsidRPr="00503242">
        <w:rPr>
          <w:rFonts w:ascii="Times New Roman" w:hAnsi="Times New Roman" w:cs="Times New Roman"/>
          <w:bCs/>
          <w:sz w:val="24"/>
          <w:szCs w:val="24"/>
        </w:rPr>
        <w:t>I, II e III</w:t>
      </w:r>
      <w:proofErr w:type="gramEnd"/>
      <w:r w:rsidRPr="00503242">
        <w:rPr>
          <w:rFonts w:ascii="Times New Roman" w:hAnsi="Times New Roman" w:cs="Times New Roman"/>
          <w:bCs/>
          <w:sz w:val="24"/>
          <w:szCs w:val="24"/>
        </w:rPr>
        <w:t xml:space="preserve"> apenas.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1FBA695F" w14:textId="17DC7BED" w:rsidR="00503242" w:rsidRDefault="00503242" w:rsidP="0050324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3242">
        <w:rPr>
          <w:rFonts w:ascii="Times New Roman" w:hAnsi="Times New Roman" w:cs="Times New Roman"/>
          <w:bCs/>
          <w:sz w:val="24"/>
          <w:szCs w:val="24"/>
        </w:rPr>
        <w:t>e) I, II, III, IV e V.</w:t>
      </w:r>
    </w:p>
    <w:p w14:paraId="5F77C236" w14:textId="1D313BB8" w:rsidR="00503242" w:rsidRDefault="00503242" w:rsidP="0050324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03242"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4BBC6E42" w14:textId="77777777" w:rsidR="00943F78" w:rsidRDefault="00943F7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5BE3C51" w14:textId="6D4E0575" w:rsidR="00503242" w:rsidRPr="00503242" w:rsidRDefault="00451076" w:rsidP="00943F7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t-BR"/>
        </w:rPr>
      </w:pPr>
      <w:r w:rsidRPr="008139A3">
        <w:rPr>
          <w:rFonts w:ascii="Times New Roman" w:hAnsi="Times New Roman" w:cs="Times New Roman"/>
          <w:b/>
          <w:sz w:val="24"/>
          <w:szCs w:val="24"/>
        </w:rPr>
        <w:lastRenderedPageBreak/>
        <w:t>Questão 10.</w:t>
      </w:r>
      <w:r w:rsidR="00943F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3242" w:rsidRPr="00503242">
        <w:rPr>
          <w:rFonts w:ascii="Times New Roman" w:hAnsi="Times New Roman" w:cs="Times New Roman"/>
          <w:color w:val="000000"/>
          <w:sz w:val="24"/>
          <w:szCs w:val="24"/>
          <w:lang w:eastAsia="pt-BR"/>
        </w:rPr>
        <w:t xml:space="preserve">A água é encontrada </w:t>
      </w:r>
      <w:bookmarkStart w:id="0" w:name="_GoBack"/>
      <w:bookmarkEnd w:id="0"/>
      <w:r w:rsidR="00503242" w:rsidRPr="00503242">
        <w:rPr>
          <w:rFonts w:ascii="Times New Roman" w:hAnsi="Times New Roman" w:cs="Times New Roman"/>
          <w:color w:val="000000"/>
          <w:sz w:val="24"/>
          <w:szCs w:val="24"/>
          <w:lang w:eastAsia="pt-BR"/>
        </w:rPr>
        <w:t>na natureza em vários estados físicos e a sequência de transformações sofridas pela mesma é denominada ciclo da água. A figura seguinte representa duas etapas desse ciclo.</w:t>
      </w:r>
    </w:p>
    <w:p w14:paraId="79D4ACEA" w14:textId="77777777" w:rsidR="008D1FD6" w:rsidRDefault="00503242" w:rsidP="00503242">
      <w:pPr>
        <w:pStyle w:val="Cabealho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lang w:eastAsia="pt-BR"/>
        </w:rPr>
      </w:pPr>
      <w:r w:rsidRPr="00503242">
        <w:rPr>
          <w:rFonts w:ascii="Times New Roman" w:hAnsi="Times New Roman" w:cs="Times New Roman"/>
          <w:color w:val="000000"/>
          <w:sz w:val="24"/>
          <w:szCs w:val="24"/>
          <w:lang w:eastAsia="pt-BR"/>
        </w:rPr>
        <w:t>As etapas do ciclo da água, representadas na figura pelas setas, são chamadas de</w:t>
      </w:r>
      <w:r w:rsidR="000F52FB">
        <w:rPr>
          <w:rFonts w:ascii="Times New Roman" w:hAnsi="Times New Roman" w:cs="Times New Roman"/>
          <w:color w:val="000000"/>
          <w:sz w:val="24"/>
          <w:szCs w:val="24"/>
          <w:lang w:eastAsia="pt-BR"/>
        </w:rPr>
        <w:t>:</w:t>
      </w:r>
    </w:p>
    <w:p w14:paraId="14433B4C" w14:textId="6EFA76CE" w:rsidR="00503242" w:rsidRPr="008D1FD6" w:rsidRDefault="00503242" w:rsidP="00503242">
      <w:pPr>
        <w:pStyle w:val="Cabealho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12"/>
          <w:szCs w:val="12"/>
          <w:lang w:eastAsia="pt-BR"/>
        </w:rPr>
      </w:pPr>
      <w:r w:rsidRPr="00503242">
        <w:rPr>
          <w:rFonts w:ascii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</w:p>
    <w:p w14:paraId="667F23E5" w14:textId="07287FB3" w:rsidR="008D1FD6" w:rsidRDefault="008D1FD6" w:rsidP="008D1FD6">
      <w:pPr>
        <w:pStyle w:val="Cabealho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4"/>
          <w:szCs w:val="24"/>
          <w:lang w:eastAsia="pt-BR"/>
        </w:rPr>
      </w:pPr>
      <w:r w:rsidRPr="0060065C">
        <w:rPr>
          <w:noProof/>
          <w:sz w:val="20"/>
          <w:szCs w:val="20"/>
          <w:shd w:val="clear" w:color="auto" w:fill="FFFFFF"/>
          <w:lang w:eastAsia="pt-BR"/>
        </w:rPr>
        <w:drawing>
          <wp:inline distT="0" distB="0" distL="0" distR="0" wp14:anchorId="37B7B6B1" wp14:editId="79678639">
            <wp:extent cx="3155950" cy="2705100"/>
            <wp:effectExtent l="0" t="0" r="635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106BF" w14:textId="77777777" w:rsidR="008D1FD6" w:rsidRPr="008D1FD6" w:rsidRDefault="008D1FD6" w:rsidP="00503242">
      <w:pPr>
        <w:pStyle w:val="Cabealho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12"/>
          <w:szCs w:val="12"/>
          <w:lang w:eastAsia="pt-BR"/>
        </w:rPr>
      </w:pPr>
    </w:p>
    <w:p w14:paraId="7246839C" w14:textId="77777777" w:rsidR="00503242" w:rsidRPr="00503242" w:rsidRDefault="00503242" w:rsidP="00503242">
      <w:pPr>
        <w:pStyle w:val="Cabealho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lang w:eastAsia="pt-BR"/>
        </w:rPr>
      </w:pPr>
      <w:r w:rsidRPr="00503242">
        <w:rPr>
          <w:rFonts w:ascii="Times New Roman" w:hAnsi="Times New Roman" w:cs="Times New Roman"/>
          <w:color w:val="000000"/>
          <w:sz w:val="24"/>
          <w:szCs w:val="24"/>
          <w:lang w:eastAsia="pt-BR"/>
        </w:rPr>
        <w:t xml:space="preserve">a) calefação e liquefação.   </w:t>
      </w:r>
    </w:p>
    <w:p w14:paraId="1633EFEF" w14:textId="77777777" w:rsidR="00503242" w:rsidRPr="00503242" w:rsidRDefault="00503242" w:rsidP="00503242">
      <w:pPr>
        <w:pStyle w:val="Cabealho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lang w:eastAsia="pt-BR"/>
        </w:rPr>
      </w:pPr>
      <w:r w:rsidRPr="00503242">
        <w:rPr>
          <w:rFonts w:ascii="Times New Roman" w:hAnsi="Times New Roman" w:cs="Times New Roman"/>
          <w:color w:val="000000"/>
          <w:sz w:val="24"/>
          <w:szCs w:val="24"/>
          <w:lang w:eastAsia="pt-BR"/>
        </w:rPr>
        <w:t xml:space="preserve">b) ebulição e </w:t>
      </w:r>
      <w:proofErr w:type="spellStart"/>
      <w:r w:rsidRPr="00503242">
        <w:rPr>
          <w:rFonts w:ascii="Times New Roman" w:hAnsi="Times New Roman" w:cs="Times New Roman"/>
          <w:color w:val="000000"/>
          <w:sz w:val="24"/>
          <w:szCs w:val="24"/>
          <w:lang w:eastAsia="pt-BR"/>
        </w:rPr>
        <w:t>ressublimação</w:t>
      </w:r>
      <w:proofErr w:type="spellEnd"/>
      <w:r w:rsidRPr="00503242">
        <w:rPr>
          <w:rFonts w:ascii="Times New Roman" w:hAnsi="Times New Roman" w:cs="Times New Roman"/>
          <w:color w:val="000000"/>
          <w:sz w:val="24"/>
          <w:szCs w:val="24"/>
          <w:lang w:eastAsia="pt-BR"/>
        </w:rPr>
        <w:t xml:space="preserve">.   </w:t>
      </w:r>
    </w:p>
    <w:p w14:paraId="61886BD4" w14:textId="77777777" w:rsidR="00503242" w:rsidRPr="00503242" w:rsidRDefault="00503242" w:rsidP="00503242">
      <w:pPr>
        <w:pStyle w:val="Cabealho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lang w:eastAsia="pt-BR"/>
        </w:rPr>
      </w:pPr>
      <w:r w:rsidRPr="00503242">
        <w:rPr>
          <w:rFonts w:ascii="Times New Roman" w:hAnsi="Times New Roman" w:cs="Times New Roman"/>
          <w:color w:val="000000"/>
          <w:sz w:val="24"/>
          <w:szCs w:val="24"/>
          <w:lang w:eastAsia="pt-BR"/>
        </w:rPr>
        <w:t xml:space="preserve">c) vaporização e sublimação.   </w:t>
      </w:r>
    </w:p>
    <w:p w14:paraId="4D892FD3" w14:textId="77777777" w:rsidR="000F52FB" w:rsidRDefault="00503242" w:rsidP="00503242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lang w:eastAsia="pt-BR"/>
        </w:rPr>
      </w:pPr>
      <w:r w:rsidRPr="00503242">
        <w:rPr>
          <w:rFonts w:ascii="Times New Roman" w:hAnsi="Times New Roman" w:cs="Times New Roman"/>
          <w:color w:val="000000"/>
          <w:sz w:val="24"/>
          <w:szCs w:val="24"/>
          <w:lang w:eastAsia="pt-BR"/>
        </w:rPr>
        <w:t>d) evaporação e condensação.</w:t>
      </w:r>
    </w:p>
    <w:p w14:paraId="5A2FEFA9" w14:textId="6A8FB1A8" w:rsidR="00503242" w:rsidRDefault="000F52FB" w:rsidP="00503242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t-BR"/>
        </w:rPr>
        <w:t>e) evaporação e fusão</w:t>
      </w:r>
      <w:r w:rsidR="00503242" w:rsidRPr="00503242">
        <w:rPr>
          <w:rFonts w:ascii="Times New Roman" w:hAnsi="Times New Roman" w:cs="Times New Roman"/>
          <w:color w:val="000000"/>
          <w:sz w:val="24"/>
          <w:szCs w:val="24"/>
          <w:lang w:eastAsia="pt-BR"/>
        </w:rPr>
        <w:t xml:space="preserve">   </w:t>
      </w:r>
    </w:p>
    <w:p w14:paraId="486C8019" w14:textId="5F181DCD" w:rsidR="00451076" w:rsidRPr="00C84E5A" w:rsidRDefault="00636CD2" w:rsidP="00636CD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84E5A">
        <w:rPr>
          <w:rFonts w:ascii="Times New Roman" w:hAnsi="Times New Roman" w:cs="Times New Roman"/>
          <w:b/>
          <w:sz w:val="24"/>
          <w:szCs w:val="24"/>
        </w:rPr>
        <w:t>Boa Avaliação!</w:t>
      </w:r>
    </w:p>
    <w:sectPr w:rsidR="00451076" w:rsidRPr="00C84E5A" w:rsidSect="008139A3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201C9"/>
    <w:multiLevelType w:val="hybridMultilevel"/>
    <w:tmpl w:val="688074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C8B"/>
    <w:rsid w:val="000867CF"/>
    <w:rsid w:val="000F52FB"/>
    <w:rsid w:val="000F548A"/>
    <w:rsid w:val="00185521"/>
    <w:rsid w:val="001F7B56"/>
    <w:rsid w:val="002A7BAA"/>
    <w:rsid w:val="002D2C8B"/>
    <w:rsid w:val="00451076"/>
    <w:rsid w:val="004564F7"/>
    <w:rsid w:val="00503242"/>
    <w:rsid w:val="00636CD2"/>
    <w:rsid w:val="006544BF"/>
    <w:rsid w:val="007C1622"/>
    <w:rsid w:val="008139A3"/>
    <w:rsid w:val="008213FF"/>
    <w:rsid w:val="00833CC7"/>
    <w:rsid w:val="008C32AE"/>
    <w:rsid w:val="008D1FD6"/>
    <w:rsid w:val="00943F78"/>
    <w:rsid w:val="00AB663E"/>
    <w:rsid w:val="00AC4DA5"/>
    <w:rsid w:val="00AF6498"/>
    <w:rsid w:val="00C83D0D"/>
    <w:rsid w:val="00C84E5A"/>
    <w:rsid w:val="00D034AC"/>
    <w:rsid w:val="00DF3C54"/>
    <w:rsid w:val="00F5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60C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07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D2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2D2C8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A7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A7BA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564F7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Arial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4564F7"/>
    <w:rPr>
      <w:rFonts w:ascii="Arial" w:eastAsia="Times New Roman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07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D2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2D2C8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A7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A7BA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564F7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Arial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4564F7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6.bin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4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image" Target="media/image18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5.bin"/><Relationship Id="rId40" Type="http://schemas.openxmlformats.org/officeDocument/2006/relationships/image" Target="media/image19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7.wmf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565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CMJSM</dc:creator>
  <cp:lastModifiedBy>CMJSM</cp:lastModifiedBy>
  <cp:revision>7</cp:revision>
  <dcterms:created xsi:type="dcterms:W3CDTF">2021-04-07T15:21:00Z</dcterms:created>
  <dcterms:modified xsi:type="dcterms:W3CDTF">2021-04-08T11:44:00Z</dcterms:modified>
</cp:coreProperties>
</file>