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514"/>
        <w:gridCol w:w="2550"/>
        <w:gridCol w:w="1385"/>
        <w:gridCol w:w="928"/>
        <w:gridCol w:w="1536"/>
        <w:gridCol w:w="903"/>
      </w:tblGrid>
      <w:tr w:rsidR="00AE643C" w:rsidRPr="00AE643C" w:rsidTr="00F678AF">
        <w:trPr>
          <w:trHeight w:val="57"/>
        </w:trPr>
        <w:tc>
          <w:tcPr>
            <w:tcW w:w="575" w:type="pct"/>
            <w:vMerge w:val="restart"/>
            <w:vAlign w:val="center"/>
          </w:tcPr>
          <w:p w:rsidR="00485844" w:rsidRPr="00AE643C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643C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6E2041D8" wp14:editId="668AFE24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01" w:type="pct"/>
            <w:gridSpan w:val="4"/>
            <w:shd w:val="clear" w:color="auto" w:fill="F2F2F2" w:themeFill="background1" w:themeFillShade="F2"/>
            <w:vAlign w:val="bottom"/>
          </w:tcPr>
          <w:p w:rsidR="00485844" w:rsidRPr="00AE643C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1" w:type="pct"/>
            <w:vAlign w:val="center"/>
          </w:tcPr>
          <w:p w:rsidR="00485844" w:rsidRPr="00AE643C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3" w:type="pct"/>
          </w:tcPr>
          <w:p w:rsidR="00485844" w:rsidRPr="00AE643C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E643C" w:rsidRPr="00AE643C" w:rsidTr="00F678AF">
        <w:trPr>
          <w:trHeight w:val="113"/>
        </w:trPr>
        <w:tc>
          <w:tcPr>
            <w:tcW w:w="575" w:type="pct"/>
            <w:vMerge/>
          </w:tcPr>
          <w:p w:rsidR="00485844" w:rsidRPr="00AE643C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 w:val="restart"/>
            <w:vAlign w:val="center"/>
          </w:tcPr>
          <w:p w:rsidR="00485844" w:rsidRPr="00AE643C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 xml:space="preserve">Série: </w:t>
            </w:r>
            <w:r w:rsidR="00FE7FEB" w:rsidRPr="00AE643C">
              <w:rPr>
                <w:rFonts w:ascii="Times New Roman" w:hAnsi="Times New Roman" w:cs="Times New Roman"/>
                <w:b/>
              </w:rPr>
              <w:t>5º</w:t>
            </w:r>
            <w:r w:rsidR="004B2319" w:rsidRPr="00AE643C">
              <w:rPr>
                <w:rFonts w:ascii="Times New Roman" w:hAnsi="Times New Roman" w:cs="Times New Roman"/>
                <w:b/>
              </w:rPr>
              <w:t xml:space="preserve"> Ano</w:t>
            </w:r>
          </w:p>
        </w:tc>
        <w:tc>
          <w:tcPr>
            <w:tcW w:w="1280" w:type="pct"/>
            <w:vMerge w:val="restart"/>
            <w:vAlign w:val="center"/>
          </w:tcPr>
          <w:p w:rsidR="00485844" w:rsidRPr="00AE643C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Professor</w:t>
            </w:r>
            <w:r w:rsidR="00FE7FEB" w:rsidRPr="00AE643C">
              <w:rPr>
                <w:rFonts w:ascii="Times New Roman" w:hAnsi="Times New Roman" w:cs="Times New Roman"/>
                <w:b/>
              </w:rPr>
              <w:t>a</w:t>
            </w:r>
            <w:r w:rsidR="00485844" w:rsidRPr="00AE643C">
              <w:rPr>
                <w:rFonts w:ascii="Times New Roman" w:hAnsi="Times New Roman" w:cs="Times New Roman"/>
                <w:b/>
              </w:rPr>
              <w:t>:</w:t>
            </w:r>
            <w:r w:rsidR="00FE7FEB" w:rsidRPr="00AE643C">
              <w:rPr>
                <w:rFonts w:ascii="Times New Roman" w:hAnsi="Times New Roman" w:cs="Times New Roman"/>
                <w:b/>
              </w:rPr>
              <w:t xml:space="preserve"> Keila Sousa</w:t>
            </w:r>
          </w:p>
        </w:tc>
        <w:tc>
          <w:tcPr>
            <w:tcW w:w="1160" w:type="pct"/>
            <w:gridSpan w:val="2"/>
            <w:vMerge w:val="restart"/>
            <w:vAlign w:val="center"/>
          </w:tcPr>
          <w:p w:rsidR="00485844" w:rsidRPr="00AE643C" w:rsidRDefault="00485844" w:rsidP="00F678AF">
            <w:pPr>
              <w:rPr>
                <w:rFonts w:ascii="Times New Roman" w:hAnsi="Times New Roman" w:cs="Times New Roman"/>
              </w:rPr>
            </w:pPr>
            <w:r w:rsidRPr="00AE643C">
              <w:rPr>
                <w:rFonts w:ascii="Times New Roman" w:hAnsi="Times New Roman" w:cs="Times New Roman"/>
                <w:b/>
              </w:rPr>
              <w:t>Data:</w:t>
            </w:r>
            <w:r w:rsidR="00F678AF" w:rsidRPr="00AE643C">
              <w:rPr>
                <w:rFonts w:ascii="Times New Roman" w:hAnsi="Times New Roman" w:cs="Times New Roman"/>
                <w:b/>
              </w:rPr>
              <w:t>____/04/2021</w:t>
            </w:r>
          </w:p>
        </w:tc>
        <w:tc>
          <w:tcPr>
            <w:tcW w:w="771" w:type="pct"/>
            <w:vMerge w:val="restart"/>
            <w:vAlign w:val="center"/>
          </w:tcPr>
          <w:p w:rsidR="00485844" w:rsidRPr="00AE643C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3" w:type="pct"/>
            <w:tcBorders>
              <w:bottom w:val="nil"/>
            </w:tcBorders>
            <w:vAlign w:val="bottom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AE643C" w:rsidRPr="00AE643C" w:rsidTr="00F678AF">
        <w:trPr>
          <w:trHeight w:val="288"/>
        </w:trPr>
        <w:tc>
          <w:tcPr>
            <w:tcW w:w="575" w:type="pct"/>
            <w:vMerge/>
          </w:tcPr>
          <w:p w:rsidR="00485844" w:rsidRPr="00AE643C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" w:type="pct"/>
            <w:vMerge/>
            <w:vAlign w:val="bottom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0" w:type="pct"/>
            <w:vMerge/>
            <w:vAlign w:val="bottom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0" w:type="pct"/>
            <w:gridSpan w:val="2"/>
            <w:vMerge/>
            <w:vAlign w:val="bottom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nil"/>
            </w:tcBorders>
            <w:vAlign w:val="bottom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AE643C" w:rsidRPr="00AE643C" w:rsidTr="00F678AF">
        <w:trPr>
          <w:trHeight w:val="461"/>
        </w:trPr>
        <w:tc>
          <w:tcPr>
            <w:tcW w:w="575" w:type="pct"/>
            <w:vMerge/>
          </w:tcPr>
          <w:p w:rsidR="00485844" w:rsidRPr="00AE643C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5" w:type="pct"/>
            <w:gridSpan w:val="3"/>
            <w:vAlign w:val="center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66" w:type="pct"/>
            <w:vAlign w:val="center"/>
          </w:tcPr>
          <w:p w:rsidR="00485844" w:rsidRPr="00AE643C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1" w:type="pct"/>
            <w:vAlign w:val="center"/>
          </w:tcPr>
          <w:p w:rsidR="00485844" w:rsidRPr="00AE643C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3" w:type="pct"/>
            <w:vAlign w:val="center"/>
          </w:tcPr>
          <w:p w:rsidR="00485844" w:rsidRPr="00AE643C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643C" w:rsidRPr="00AE643C" w:rsidTr="004B2319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AE643C" w:rsidRDefault="00FE7FEB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43C">
              <w:rPr>
                <w:rFonts w:ascii="Times New Roman" w:hAnsi="Times New Roman" w:cs="Times New Roman"/>
                <w:b/>
              </w:rPr>
              <w:t>2</w:t>
            </w:r>
            <w:r w:rsidR="00485844" w:rsidRPr="00AE643C">
              <w:rPr>
                <w:rFonts w:ascii="Times New Roman" w:hAnsi="Times New Roman" w:cs="Times New Roman"/>
                <w:b/>
              </w:rPr>
              <w:t xml:space="preserve">ª VERIFICAÇÃO DA APRENDIZAGEM DE </w:t>
            </w:r>
            <w:r w:rsidRPr="00AE643C">
              <w:rPr>
                <w:rFonts w:ascii="Times New Roman" w:hAnsi="Times New Roman" w:cs="Times New Roman"/>
                <w:b/>
              </w:rPr>
              <w:t>CIÊNCIAS</w:t>
            </w:r>
          </w:p>
        </w:tc>
      </w:tr>
    </w:tbl>
    <w:p w:rsidR="00401146" w:rsidRPr="00AE643C" w:rsidRDefault="00401146" w:rsidP="00CC6FC6">
      <w:pPr>
        <w:tabs>
          <w:tab w:val="left" w:pos="284"/>
        </w:tabs>
        <w:spacing w:after="0" w:line="240" w:lineRule="auto"/>
        <w:rPr>
          <w:sz w:val="24"/>
          <w:szCs w:val="24"/>
        </w:rPr>
      </w:pPr>
    </w:p>
    <w:p w:rsidR="00DD31EF" w:rsidRPr="00AE643C" w:rsidRDefault="00DD31EF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43C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="00764EAF" w:rsidRPr="00AE643C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AE643C">
        <w:rPr>
          <w:rFonts w:ascii="Times New Roman" w:hAnsi="Times New Roman" w:cs="Times New Roman"/>
          <w:b/>
          <w:sz w:val="24"/>
          <w:szCs w:val="24"/>
        </w:rPr>
        <w:t>.</w:t>
      </w:r>
      <w:r w:rsidR="00AD0C31" w:rsidRPr="00AE64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0C31" w:rsidRPr="00AE643C">
        <w:rPr>
          <w:rFonts w:ascii="Times New Roman" w:hAnsi="Times New Roman" w:cs="Times New Roman"/>
          <w:sz w:val="24"/>
          <w:szCs w:val="24"/>
        </w:rPr>
        <w:t xml:space="preserve">Localizado no Rio Grande do Sul, a vegetação predominante é de gramíneas (plantas rasteiras e algumas árvores e arbustos). O clima desse bioma é </w:t>
      </w:r>
      <w:proofErr w:type="gramStart"/>
      <w:r w:rsidR="00AD0C31" w:rsidRPr="00AE643C">
        <w:rPr>
          <w:rFonts w:ascii="Times New Roman" w:hAnsi="Times New Roman" w:cs="Times New Roman"/>
          <w:sz w:val="24"/>
          <w:szCs w:val="24"/>
        </w:rPr>
        <w:t>subtropical com as quatro estações</w:t>
      </w:r>
      <w:proofErr w:type="gramEnd"/>
      <w:r w:rsidR="00AD0C31" w:rsidRPr="00AE643C">
        <w:rPr>
          <w:rFonts w:ascii="Times New Roman" w:hAnsi="Times New Roman" w:cs="Times New Roman"/>
          <w:sz w:val="24"/>
          <w:szCs w:val="24"/>
        </w:rPr>
        <w:t xml:space="preserve"> do ano bem definidas e chuvas regulares. A afirmativa se refere a qual bioma?</w:t>
      </w:r>
      <w:r w:rsidR="00DA5489" w:rsidRPr="00AE643C">
        <w:rPr>
          <w:rFonts w:ascii="Times New Roman" w:hAnsi="Times New Roman" w:cs="Times New Roman"/>
          <w:sz w:val="24"/>
          <w:szCs w:val="24"/>
        </w:rPr>
        <w:t xml:space="preserve"> </w:t>
      </w:r>
      <w:r w:rsidR="00DA5489" w:rsidRPr="00AE643C">
        <w:rPr>
          <w:rFonts w:ascii="Times New Roman" w:hAnsi="Times New Roman" w:cs="Times New Roman"/>
          <w:b/>
          <w:sz w:val="24"/>
          <w:szCs w:val="24"/>
        </w:rPr>
        <w:t>(1.0)</w:t>
      </w:r>
    </w:p>
    <w:p w:rsidR="00A562B0" w:rsidRPr="00AE643C" w:rsidRDefault="00A562B0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AD0C31" w:rsidRPr="00AE643C" w:rsidRDefault="00AD0C31" w:rsidP="00AE643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Pampas</w:t>
      </w:r>
    </w:p>
    <w:p w:rsidR="00AD0C31" w:rsidRPr="00AE643C" w:rsidRDefault="00AD0C31" w:rsidP="00AE643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 xml:space="preserve">Cerrado. </w:t>
      </w:r>
    </w:p>
    <w:p w:rsidR="00AD0C31" w:rsidRPr="00AE643C" w:rsidRDefault="00AD0C31" w:rsidP="00AE643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 xml:space="preserve">Floresta Amazônica. </w:t>
      </w:r>
    </w:p>
    <w:p w:rsidR="00AD0C31" w:rsidRPr="00AE643C" w:rsidRDefault="00AD0C31" w:rsidP="00AE643C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Mata Atlântica.</w:t>
      </w:r>
    </w:p>
    <w:p w:rsidR="00764EAF" w:rsidRPr="00AE643C" w:rsidRDefault="00AD0C31" w:rsidP="00AE643C">
      <w:pPr>
        <w:pStyle w:val="PargrafodaLista"/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rPr>
          <w:rFonts w:ascii="Arial" w:eastAsia="Times New Roman" w:hAnsi="Arial" w:cs="Arial"/>
          <w:sz w:val="24"/>
          <w:szCs w:val="24"/>
          <w:lang w:eastAsia="pt-BR"/>
        </w:rPr>
      </w:pPr>
      <w:r w:rsidRPr="00AE643C">
        <w:rPr>
          <w:rFonts w:ascii="Times New Roman" w:eastAsia="Times New Roman" w:hAnsi="Times New Roman" w:cs="Times New Roman"/>
          <w:sz w:val="24"/>
          <w:szCs w:val="24"/>
          <w:lang w:eastAsia="pt-BR"/>
        </w:rPr>
        <w:t>Savanas</w:t>
      </w:r>
      <w:r w:rsidRPr="00AE643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A562B0" w:rsidRPr="00AE643C" w:rsidRDefault="00A562B0" w:rsidP="00A562B0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rPr>
          <w:rFonts w:ascii="Arial" w:eastAsia="Times New Roman" w:hAnsi="Arial" w:cs="Arial"/>
          <w:sz w:val="12"/>
          <w:szCs w:val="12"/>
          <w:lang w:eastAsia="pt-BR"/>
        </w:rPr>
      </w:pPr>
    </w:p>
    <w:p w:rsidR="00764EAF" w:rsidRDefault="00764EAF" w:rsidP="00CC6FC6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b/>
        </w:rPr>
      </w:pPr>
      <w:r w:rsidRPr="00AE643C">
        <w:rPr>
          <w:b/>
        </w:rPr>
        <w:t xml:space="preserve">Questão </w:t>
      </w:r>
      <w:proofErr w:type="gramStart"/>
      <w:r w:rsidRPr="00AE643C">
        <w:rPr>
          <w:b/>
        </w:rPr>
        <w:t>2</w:t>
      </w:r>
      <w:proofErr w:type="gramEnd"/>
      <w:r w:rsidRPr="00AE643C">
        <w:rPr>
          <w:b/>
        </w:rPr>
        <w:t xml:space="preserve">. </w:t>
      </w:r>
      <w:r w:rsidRPr="00AE643C">
        <w:t>Relacione corretamente:</w:t>
      </w:r>
      <w:r w:rsidR="00DA5489" w:rsidRPr="00AE643C">
        <w:t xml:space="preserve"> </w:t>
      </w:r>
      <w:r w:rsidR="00DA5489" w:rsidRPr="00AE643C">
        <w:rPr>
          <w:b/>
        </w:rPr>
        <w:t>(1.0)</w:t>
      </w:r>
    </w:p>
    <w:p w:rsidR="00AE643C" w:rsidRPr="00AE643C" w:rsidRDefault="00AE643C" w:rsidP="00CC6FC6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b/>
          <w:sz w:val="10"/>
          <w:szCs w:val="10"/>
        </w:rPr>
      </w:pPr>
    </w:p>
    <w:p w:rsidR="00764EAF" w:rsidRPr="00AE643C" w:rsidRDefault="00764EAF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i/>
        </w:rPr>
      </w:pPr>
      <w:r w:rsidRPr="00AE643C">
        <w:rPr>
          <w:i/>
        </w:rPr>
        <w:t xml:space="preserve">(1) </w:t>
      </w:r>
      <w:r w:rsidRPr="00AE643C">
        <w:rPr>
          <w:b/>
          <w:i/>
        </w:rPr>
        <w:t xml:space="preserve">PAMPAS </w:t>
      </w:r>
      <w:r w:rsidRPr="00AE643C">
        <w:rPr>
          <w:b/>
          <w:i/>
        </w:rPr>
        <w:tab/>
      </w:r>
      <w:r w:rsidRPr="00AE643C">
        <w:rPr>
          <w:i/>
        </w:rPr>
        <w:tab/>
      </w:r>
      <w:r w:rsidRPr="00AE643C">
        <w:rPr>
          <w:i/>
        </w:rPr>
        <w:tab/>
      </w:r>
      <w:r w:rsidRPr="00AE643C">
        <w:rPr>
          <w:i/>
        </w:rPr>
        <w:tab/>
      </w:r>
      <w:r w:rsidRPr="00AE643C">
        <w:rPr>
          <w:i/>
        </w:rPr>
        <w:tab/>
      </w:r>
      <w:r w:rsidRPr="00AE643C">
        <w:rPr>
          <w:i/>
        </w:rPr>
        <w:tab/>
      </w:r>
    </w:p>
    <w:p w:rsidR="00764EAF" w:rsidRPr="00AE643C" w:rsidRDefault="00764EAF" w:rsidP="00CC6FC6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i/>
        </w:rPr>
      </w:pPr>
      <w:r w:rsidRPr="00AE643C">
        <w:rPr>
          <w:i/>
        </w:rPr>
        <w:t xml:space="preserve">(2) </w:t>
      </w:r>
      <w:r w:rsidRPr="00AE643C">
        <w:rPr>
          <w:b/>
          <w:i/>
        </w:rPr>
        <w:t>CERRADO</w:t>
      </w:r>
      <w:r w:rsidRPr="00AE643C">
        <w:rPr>
          <w:i/>
        </w:rPr>
        <w:tab/>
      </w:r>
      <w:r w:rsidRPr="00AE643C">
        <w:rPr>
          <w:i/>
        </w:rPr>
        <w:tab/>
      </w:r>
      <w:r w:rsidRPr="00AE643C">
        <w:rPr>
          <w:i/>
        </w:rPr>
        <w:tab/>
      </w:r>
      <w:r w:rsidRPr="00AE643C">
        <w:rPr>
          <w:i/>
        </w:rPr>
        <w:tab/>
      </w:r>
      <w:r w:rsidR="004F4310" w:rsidRPr="00AE643C">
        <w:rPr>
          <w:i/>
        </w:rPr>
        <w:t xml:space="preserve">      </w:t>
      </w:r>
    </w:p>
    <w:p w:rsidR="00764EAF" w:rsidRPr="00AE643C" w:rsidRDefault="00764EAF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i/>
        </w:rPr>
      </w:pPr>
      <w:r w:rsidRPr="00AE643C">
        <w:rPr>
          <w:i/>
        </w:rPr>
        <w:t>(3)</w:t>
      </w:r>
      <w:r w:rsidR="004F4310" w:rsidRPr="00AE643C">
        <w:rPr>
          <w:i/>
        </w:rPr>
        <w:t xml:space="preserve"> </w:t>
      </w:r>
      <w:r w:rsidR="004F4310" w:rsidRPr="00AE643C">
        <w:rPr>
          <w:b/>
          <w:i/>
        </w:rPr>
        <w:t xml:space="preserve">CAATINGA </w:t>
      </w:r>
      <w:r w:rsidR="004F4310" w:rsidRPr="00AE643C">
        <w:rPr>
          <w:i/>
        </w:rPr>
        <w:tab/>
      </w:r>
      <w:r w:rsidR="004F4310" w:rsidRPr="00AE643C">
        <w:rPr>
          <w:i/>
        </w:rPr>
        <w:tab/>
      </w:r>
      <w:r w:rsidR="004F4310" w:rsidRPr="00AE643C">
        <w:rPr>
          <w:i/>
        </w:rPr>
        <w:tab/>
      </w:r>
      <w:r w:rsidR="004F4310" w:rsidRPr="00AE643C">
        <w:rPr>
          <w:i/>
        </w:rPr>
        <w:tab/>
      </w:r>
      <w:r w:rsidR="004F4310" w:rsidRPr="00AE643C">
        <w:rPr>
          <w:i/>
        </w:rPr>
        <w:tab/>
      </w:r>
    </w:p>
    <w:p w:rsidR="00764EAF" w:rsidRPr="00AE643C" w:rsidRDefault="00764EAF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i/>
        </w:rPr>
      </w:pPr>
      <w:r w:rsidRPr="00AE643C">
        <w:rPr>
          <w:i/>
        </w:rPr>
        <w:t xml:space="preserve">(4) </w:t>
      </w:r>
      <w:r w:rsidRPr="00AE643C">
        <w:rPr>
          <w:b/>
          <w:i/>
        </w:rPr>
        <w:t>MATA ATLÂNTICA</w:t>
      </w:r>
      <w:r w:rsidR="004F4310" w:rsidRPr="00AE643C">
        <w:rPr>
          <w:i/>
        </w:rPr>
        <w:tab/>
        <w:t xml:space="preserve">      </w:t>
      </w:r>
      <w:r w:rsidR="004F4310" w:rsidRPr="00AE643C">
        <w:rPr>
          <w:i/>
        </w:rPr>
        <w:tab/>
      </w:r>
      <w:r w:rsidR="004F4310" w:rsidRPr="00AE643C">
        <w:rPr>
          <w:i/>
        </w:rPr>
        <w:tab/>
        <w:t xml:space="preserve">         </w:t>
      </w:r>
    </w:p>
    <w:p w:rsidR="00AE643C" w:rsidRPr="00AE643C" w:rsidRDefault="00764EAF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b/>
          <w:i/>
        </w:rPr>
      </w:pPr>
      <w:r w:rsidRPr="00AE643C">
        <w:rPr>
          <w:i/>
        </w:rPr>
        <w:t xml:space="preserve">(5) </w:t>
      </w:r>
      <w:r w:rsidRPr="00AE643C">
        <w:rPr>
          <w:b/>
          <w:i/>
        </w:rPr>
        <w:t>PANTANAL</w:t>
      </w:r>
    </w:p>
    <w:p w:rsidR="00AE643C" w:rsidRPr="00AE643C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b/>
          <w:sz w:val="20"/>
        </w:rPr>
      </w:pPr>
    </w:p>
    <w:p w:rsidR="00AE643C" w:rsidRPr="00AE643C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proofErr w:type="gramStart"/>
      <w:r w:rsidRPr="00AE643C">
        <w:t xml:space="preserve">(    </w:t>
      </w:r>
      <w:r w:rsidR="003756C2">
        <w:t xml:space="preserve">  </w:t>
      </w:r>
      <w:r w:rsidRPr="00AE643C">
        <w:t xml:space="preserve">  </w:t>
      </w:r>
      <w:proofErr w:type="gramEnd"/>
      <w:r w:rsidRPr="00AE643C">
        <w:t>) É afetada por longos períodos de estiagem. Por esse motivo sua vegetação precisou desenvolver mecanismo de sobrevivência.</w:t>
      </w:r>
    </w:p>
    <w:p w:rsidR="00AE643C" w:rsidRPr="00AE643C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proofErr w:type="gramStart"/>
      <w:r w:rsidRPr="00AE643C">
        <w:t xml:space="preserve">(     </w:t>
      </w:r>
      <w:r w:rsidR="003756C2">
        <w:t xml:space="preserve"> </w:t>
      </w:r>
      <w:r w:rsidRPr="00AE643C">
        <w:t xml:space="preserve">  </w:t>
      </w:r>
      <w:proofErr w:type="gramEnd"/>
      <w:r w:rsidRPr="00AE643C">
        <w:t>) Esse bioma apresenta uma formação vegetal complexa na qual estão presentes o estrato arbóreo, composto, em grande parte, por árvores de pequena altura, troncos retorcidos.</w:t>
      </w:r>
    </w:p>
    <w:p w:rsidR="00AE643C" w:rsidRPr="00AE643C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proofErr w:type="gramStart"/>
      <w:r w:rsidRPr="00AE643C">
        <w:t xml:space="preserve">(    </w:t>
      </w:r>
      <w:r w:rsidR="003756C2">
        <w:t xml:space="preserve">  </w:t>
      </w:r>
      <w:r w:rsidRPr="00AE643C">
        <w:t xml:space="preserve">  </w:t>
      </w:r>
      <w:proofErr w:type="gramEnd"/>
      <w:r w:rsidRPr="00AE643C">
        <w:t>) Estendendo-se pelos estados do Rio Grande do Sul e Santa Catarina, esse bioma apresenta semelhanças com os outros biomas brasileiros em razão da presença do estrato arbustivo, que incentiva a atividade da pecuária.</w:t>
      </w:r>
    </w:p>
    <w:p w:rsidR="00AE643C" w:rsidRPr="00AE643C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proofErr w:type="gramStart"/>
      <w:r w:rsidRPr="00AE643C">
        <w:t xml:space="preserve">(        </w:t>
      </w:r>
      <w:proofErr w:type="gramEnd"/>
      <w:r w:rsidRPr="00AE643C">
        <w:t xml:space="preserve">) Plantas como o pau-brasil e o jacarandá fazem parte da flora desse bioma. Sua fauna é exuberante e abriga animais como os tamanduás, tucanos e várias espécies de </w:t>
      </w:r>
      <w:proofErr w:type="gramStart"/>
      <w:r w:rsidRPr="00AE643C">
        <w:t>insetos</w:t>
      </w:r>
      <w:proofErr w:type="gramEnd"/>
    </w:p>
    <w:p w:rsidR="00764EAF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</w:pPr>
      <w:proofErr w:type="gramStart"/>
      <w:r w:rsidRPr="00AE643C">
        <w:t xml:space="preserve">(        </w:t>
      </w:r>
      <w:proofErr w:type="gramEnd"/>
      <w:r w:rsidRPr="00AE643C">
        <w:t>) Apresenta um período de chuva e período de seca. Na época das chuvas é comum ficar parcialmente inundado.</w:t>
      </w:r>
    </w:p>
    <w:p w:rsidR="00AE643C" w:rsidRPr="003756C2" w:rsidRDefault="00AE643C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16"/>
          <w:szCs w:val="14"/>
        </w:rPr>
      </w:pPr>
    </w:p>
    <w:p w:rsidR="00F33E81" w:rsidRPr="00AE643C" w:rsidRDefault="00764EAF" w:rsidP="00CC6FC6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b/>
        </w:rPr>
      </w:pPr>
      <w:r w:rsidRPr="00AE643C">
        <w:rPr>
          <w:b/>
        </w:rPr>
        <w:t xml:space="preserve">Questão </w:t>
      </w:r>
      <w:proofErr w:type="gramStart"/>
      <w:r w:rsidRPr="00AE643C">
        <w:rPr>
          <w:b/>
        </w:rPr>
        <w:t>3</w:t>
      </w:r>
      <w:proofErr w:type="gramEnd"/>
      <w:r w:rsidR="00DD31EF" w:rsidRPr="00AE643C">
        <w:rPr>
          <w:b/>
        </w:rPr>
        <w:t>.</w:t>
      </w:r>
      <w:r w:rsidR="00BB050B" w:rsidRPr="00AE643C">
        <w:rPr>
          <w:b/>
        </w:rPr>
        <w:t xml:space="preserve"> </w:t>
      </w:r>
      <w:r w:rsidR="00F33E81" w:rsidRPr="00AE643C">
        <w:rPr>
          <w:b/>
        </w:rPr>
        <w:t xml:space="preserve"> </w:t>
      </w:r>
      <w:r w:rsidR="00F33E81" w:rsidRPr="00AE643C">
        <w:t>Leia o texto</w:t>
      </w:r>
      <w:r w:rsidR="00E35018" w:rsidRPr="00AE643C">
        <w:t>:</w:t>
      </w:r>
      <w:r w:rsidR="00DA5489" w:rsidRPr="00AE643C">
        <w:t xml:space="preserve"> </w:t>
      </w:r>
      <w:r w:rsidR="00DA5489" w:rsidRPr="00AE643C">
        <w:rPr>
          <w:b/>
        </w:rPr>
        <w:t>(1.0)</w:t>
      </w:r>
    </w:p>
    <w:p w:rsidR="00AE643C" w:rsidRPr="00AE643C" w:rsidRDefault="00AE643C" w:rsidP="00CC6FC6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b/>
        </w:rPr>
      </w:pPr>
      <w:r w:rsidRPr="00AE643C">
        <w:rPr>
          <w:b/>
          <w:noProof/>
        </w:rPr>
        <w:pict>
          <v:rect id="_x0000_s1026" style="position:absolute;margin-left:0;margin-top:4.8pt;width:507pt;height:100.5pt;z-index:251660288" filled="f"/>
        </w:pict>
      </w:r>
    </w:p>
    <w:p w:rsidR="00F33E81" w:rsidRPr="00AE643C" w:rsidRDefault="00F33E81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firstLine="708"/>
        <w:jc w:val="both"/>
      </w:pPr>
      <w:r w:rsidRPr="00AE643C">
        <w:t>Esse bioma ocorre em região plana, banhada pelo Rio Paraguai e seus afluentes: Cuiabá, Aquidauana, Miranda e Negro. Nos meses de cheia, de outubro a abril, os rios transbordam e inundam extensas áreas.</w:t>
      </w:r>
    </w:p>
    <w:p w:rsidR="00F33E81" w:rsidRPr="00AE643C" w:rsidRDefault="00F33E81" w:rsidP="00AE643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left="284" w:firstLine="708"/>
        <w:jc w:val="both"/>
      </w:pPr>
      <w:r w:rsidRPr="00AE643C">
        <w:t>Mas essa inundação é lenta, por isso, os animais têm tempo de migrar para terrenos mais elevados. Parte da vegetação alagada morre e a matéria orgânica formada na decomposição serve de alimento para vários animais, principalmente peixes.</w:t>
      </w:r>
    </w:p>
    <w:p w:rsidR="00DD31EF" w:rsidRPr="00AE643C" w:rsidRDefault="00DD31EF" w:rsidP="00CC6FC6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5018" w:rsidRDefault="00E35018" w:rsidP="00CC6FC6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O trecho acima se refere ao bioma:</w:t>
      </w:r>
    </w:p>
    <w:p w:rsidR="004A2C88" w:rsidRPr="004A2C88" w:rsidRDefault="004A2C88" w:rsidP="00CC6FC6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4"/>
          <w:szCs w:val="8"/>
        </w:rPr>
      </w:pPr>
    </w:p>
    <w:p w:rsidR="00E35018" w:rsidRPr="00AE643C" w:rsidRDefault="00E35018" w:rsidP="004A2C88">
      <w:pPr>
        <w:pStyle w:val="PargrafodaLista"/>
        <w:numPr>
          <w:ilvl w:val="0"/>
          <w:numId w:val="5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Pampas</w:t>
      </w:r>
    </w:p>
    <w:p w:rsidR="00E35018" w:rsidRPr="00AE643C" w:rsidRDefault="00E35018" w:rsidP="004A2C88">
      <w:pPr>
        <w:pStyle w:val="PargrafodaLista"/>
        <w:numPr>
          <w:ilvl w:val="0"/>
          <w:numId w:val="5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Mata atlântica</w:t>
      </w:r>
    </w:p>
    <w:p w:rsidR="00E35018" w:rsidRPr="00AE643C" w:rsidRDefault="00E35018" w:rsidP="004A2C88">
      <w:pPr>
        <w:pStyle w:val="PargrafodaLista"/>
        <w:numPr>
          <w:ilvl w:val="0"/>
          <w:numId w:val="5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Caatinga</w:t>
      </w:r>
    </w:p>
    <w:p w:rsidR="00E35018" w:rsidRPr="00AE643C" w:rsidRDefault="00E35018" w:rsidP="004A2C88">
      <w:pPr>
        <w:pStyle w:val="PargrafodaLista"/>
        <w:numPr>
          <w:ilvl w:val="0"/>
          <w:numId w:val="5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Pantanal</w:t>
      </w:r>
    </w:p>
    <w:p w:rsidR="00E35018" w:rsidRPr="00AE643C" w:rsidRDefault="00E35018" w:rsidP="004A2C88">
      <w:pPr>
        <w:pStyle w:val="PargrafodaLista"/>
        <w:numPr>
          <w:ilvl w:val="0"/>
          <w:numId w:val="5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Cerrado</w:t>
      </w:r>
    </w:p>
    <w:p w:rsidR="00371EFB" w:rsidRPr="00AE643C" w:rsidRDefault="002A3C88" w:rsidP="00CC6FC6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AE643C">
        <w:rPr>
          <w:b/>
        </w:rPr>
        <w:lastRenderedPageBreak/>
        <w:t xml:space="preserve">Questão </w:t>
      </w:r>
      <w:proofErr w:type="gramStart"/>
      <w:r w:rsidRPr="00AE643C">
        <w:rPr>
          <w:b/>
        </w:rPr>
        <w:t>4</w:t>
      </w:r>
      <w:proofErr w:type="gramEnd"/>
      <w:r w:rsidR="00DD31EF" w:rsidRPr="00AE643C">
        <w:rPr>
          <w:b/>
        </w:rPr>
        <w:t>.</w:t>
      </w:r>
      <w:r w:rsidR="00371EFB" w:rsidRPr="00AE643C">
        <w:rPr>
          <w:b/>
        </w:rPr>
        <w:t xml:space="preserve"> </w:t>
      </w:r>
      <w:r w:rsidR="00371EFB" w:rsidRPr="00AE643C">
        <w:t>A Mata Atlântica é um bioma que vem sofrendo constante desmatamento desde a colonização do Brasil. Sua vegetação, por exemplo, apresenta apenas 7% da mata original.</w:t>
      </w:r>
    </w:p>
    <w:p w:rsidR="00371EFB" w:rsidRDefault="00E35018" w:rsidP="00CC6FC6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b/>
        </w:rPr>
      </w:pPr>
      <w:r w:rsidRPr="00AE643C">
        <w:t>Marque com um X</w:t>
      </w:r>
      <w:proofErr w:type="gramStart"/>
      <w:r w:rsidRPr="00AE643C">
        <w:t xml:space="preserve"> </w:t>
      </w:r>
      <w:r w:rsidR="00371EFB" w:rsidRPr="00AE643C">
        <w:t xml:space="preserve"> </w:t>
      </w:r>
      <w:proofErr w:type="gramEnd"/>
      <w:r w:rsidR="00371EFB" w:rsidRPr="00AE643C">
        <w:t>a alternativa que apresenta a afirmativa correta sobre a Mata Atlântica.</w:t>
      </w:r>
      <w:r w:rsidR="00DA5489" w:rsidRPr="00AE643C">
        <w:t xml:space="preserve"> </w:t>
      </w:r>
      <w:r w:rsidR="00DA5489" w:rsidRPr="00AE643C">
        <w:rPr>
          <w:b/>
        </w:rPr>
        <w:t>(1.0)</w:t>
      </w:r>
    </w:p>
    <w:p w:rsidR="007A7AF5" w:rsidRPr="007A7AF5" w:rsidRDefault="007A7AF5" w:rsidP="00CC6FC6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6"/>
          <w:szCs w:val="8"/>
        </w:rPr>
      </w:pPr>
    </w:p>
    <w:p w:rsidR="00DD31EF" w:rsidRPr="00AE643C" w:rsidRDefault="00A97412" w:rsidP="00CC6FC6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A</w:t>
      </w:r>
      <w:r w:rsidR="00371EFB" w:rsidRPr="00AE643C">
        <w:rPr>
          <w:rFonts w:ascii="Times New Roman" w:hAnsi="Times New Roman" w:cs="Times New Roman"/>
          <w:sz w:val="24"/>
          <w:szCs w:val="24"/>
        </w:rPr>
        <w:t xml:space="preserve"> biod</w:t>
      </w:r>
      <w:r w:rsidRPr="00AE643C">
        <w:rPr>
          <w:rFonts w:ascii="Times New Roman" w:hAnsi="Times New Roman" w:cs="Times New Roman"/>
          <w:sz w:val="24"/>
          <w:szCs w:val="24"/>
        </w:rPr>
        <w:t>iversidade desse bioma é semelhante à da Caatinga.</w:t>
      </w:r>
    </w:p>
    <w:p w:rsidR="00A97412" w:rsidRPr="00AE643C" w:rsidRDefault="00A97412" w:rsidP="00CC6FC6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É um ecossistema que ocorre na transição entre o mar e a terra.</w:t>
      </w:r>
    </w:p>
    <w:p w:rsidR="00A97412" w:rsidRPr="00AE643C" w:rsidRDefault="00A97412" w:rsidP="00CC6FC6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É conhecida como a savana brasileira.</w:t>
      </w:r>
    </w:p>
    <w:p w:rsidR="00A97412" w:rsidRPr="00AE643C" w:rsidRDefault="00A97412" w:rsidP="00CC6FC6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É a maior planície inundável do planeta</w:t>
      </w:r>
    </w:p>
    <w:p w:rsidR="00A97412" w:rsidRDefault="00A97412" w:rsidP="00CC6FC6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Sua biodiversidade é semelhante à da Amazônia, sendo constituída por diferentes espécies.</w:t>
      </w:r>
    </w:p>
    <w:p w:rsidR="007A7AF5" w:rsidRPr="007A7AF5" w:rsidRDefault="007A7AF5" w:rsidP="007A7AF5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E74BEC" w:rsidRDefault="002A3C88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43C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AE643C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DD31EF" w:rsidRPr="00AE643C">
        <w:rPr>
          <w:rFonts w:ascii="Times New Roman" w:hAnsi="Times New Roman" w:cs="Times New Roman"/>
          <w:b/>
          <w:sz w:val="24"/>
          <w:szCs w:val="24"/>
        </w:rPr>
        <w:t>.</w:t>
      </w:r>
      <w:r w:rsidR="00E74BEC" w:rsidRPr="00AE643C">
        <w:rPr>
          <w:sz w:val="24"/>
          <w:szCs w:val="24"/>
        </w:rPr>
        <w:t xml:space="preserve"> </w:t>
      </w:r>
      <w:r w:rsidR="005B31CD" w:rsidRPr="00AE643C">
        <w:rPr>
          <w:rFonts w:ascii="Times New Roman" w:hAnsi="Times New Roman" w:cs="Times New Roman"/>
          <w:sz w:val="24"/>
          <w:szCs w:val="24"/>
          <w:shd w:val="clear" w:color="auto" w:fill="FFFFFF"/>
        </w:rPr>
        <w:t>Na flora predominam os cactos, árvores baixas e arbustos que em geral perdem as folhas na estação das secas. O clima é quente, com ventos fortes e secos. Na fauna, destacam-se os predadores como o gavião, pequenos herbívoros roedores como preás etc. O texto refere-se:</w:t>
      </w:r>
      <w:r w:rsidR="00E74BEC" w:rsidRPr="00AE643C">
        <w:rPr>
          <w:rFonts w:ascii="Times New Roman" w:hAnsi="Times New Roman" w:cs="Times New Roman"/>
          <w:sz w:val="24"/>
          <w:szCs w:val="24"/>
        </w:rPr>
        <w:t xml:space="preserve"> </w:t>
      </w:r>
      <w:r w:rsidR="005B31CD" w:rsidRPr="00AE643C">
        <w:rPr>
          <w:rFonts w:ascii="Times New Roman" w:hAnsi="Times New Roman" w:cs="Times New Roman"/>
          <w:b/>
          <w:sz w:val="24"/>
          <w:szCs w:val="24"/>
        </w:rPr>
        <w:t>(1.0</w:t>
      </w:r>
      <w:proofErr w:type="gramStart"/>
      <w:r w:rsidR="005B31CD" w:rsidRPr="00AE643C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F313DF" w:rsidRPr="00F313DF" w:rsidRDefault="00F313DF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6"/>
          <w:szCs w:val="8"/>
        </w:rPr>
      </w:pPr>
    </w:p>
    <w:p w:rsidR="00AD0C31" w:rsidRPr="00AE643C" w:rsidRDefault="00E74BEC" w:rsidP="00CC6FC6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 xml:space="preserve"> Caatinga.</w:t>
      </w:r>
    </w:p>
    <w:p w:rsidR="00AD0C31" w:rsidRPr="00AE643C" w:rsidRDefault="00E74BEC" w:rsidP="00CC6FC6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 xml:space="preserve"> Cerrado. </w:t>
      </w:r>
    </w:p>
    <w:p w:rsidR="00AD0C31" w:rsidRPr="00AE643C" w:rsidRDefault="00E74BEC" w:rsidP="00CC6FC6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 xml:space="preserve"> Floresta Amazônica. </w:t>
      </w:r>
    </w:p>
    <w:p w:rsidR="00AD0C31" w:rsidRPr="00AE643C" w:rsidRDefault="00E74BEC" w:rsidP="00CC6FC6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Mata Atlântica.</w:t>
      </w:r>
    </w:p>
    <w:p w:rsidR="005B31CD" w:rsidRPr="00AE643C" w:rsidRDefault="005B31CD" w:rsidP="00CC6FC6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eastAsia="Times New Roman" w:hAnsi="Times New Roman" w:cs="Times New Roman"/>
          <w:sz w:val="24"/>
          <w:szCs w:val="24"/>
          <w:lang w:eastAsia="pt-BR"/>
        </w:rPr>
        <w:t>Savanas</w:t>
      </w:r>
      <w:r w:rsidRPr="00AE643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5B31CD" w:rsidRPr="00F313DF" w:rsidRDefault="005B31CD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A3C88" w:rsidRDefault="002A3C88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AE643C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="00DD31EF" w:rsidRPr="00AE643C">
        <w:rPr>
          <w:rFonts w:ascii="Times New Roman" w:hAnsi="Times New Roman" w:cs="Times New Roman"/>
          <w:b/>
          <w:sz w:val="24"/>
          <w:szCs w:val="24"/>
        </w:rPr>
        <w:t>.</w:t>
      </w:r>
      <w:r w:rsidRPr="00AE643C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AE643C">
        <w:rPr>
          <w:rFonts w:ascii="Times New Roman" w:hAnsi="Times New Roman" w:cs="Times New Roman"/>
          <w:sz w:val="24"/>
          <w:szCs w:val="24"/>
        </w:rPr>
        <w:t>Qualquer ambiente onde há interação entre os fatores abióticos e os seres vivos é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 xml:space="preserve"> um ______________</w:t>
      </w:r>
      <w:r w:rsidR="008C195E">
        <w:rPr>
          <w:rFonts w:ascii="Times New Roman" w:hAnsi="Times New Roman" w:cs="Times New Roman"/>
          <w:sz w:val="24"/>
          <w:szCs w:val="24"/>
        </w:rPr>
        <w:t>___________</w:t>
      </w:r>
      <w:r w:rsidRPr="00AE643C">
        <w:rPr>
          <w:rFonts w:ascii="Times New Roman" w:hAnsi="Times New Roman" w:cs="Times New Roman"/>
          <w:sz w:val="24"/>
          <w:szCs w:val="24"/>
        </w:rPr>
        <w:t>____.  (</w:t>
      </w:r>
      <w:r w:rsidRPr="00AE643C">
        <w:rPr>
          <w:rFonts w:ascii="Times New Roman" w:hAnsi="Times New Roman" w:cs="Times New Roman"/>
          <w:b/>
          <w:sz w:val="24"/>
          <w:szCs w:val="24"/>
        </w:rPr>
        <w:t>0.5</w:t>
      </w:r>
      <w:r w:rsidRPr="00AE643C">
        <w:rPr>
          <w:rFonts w:ascii="Times New Roman" w:hAnsi="Times New Roman" w:cs="Times New Roman"/>
          <w:sz w:val="24"/>
          <w:szCs w:val="24"/>
        </w:rPr>
        <w:t>)</w:t>
      </w:r>
    </w:p>
    <w:p w:rsidR="00160BB2" w:rsidRPr="00160BB2" w:rsidRDefault="00160BB2" w:rsidP="00CC6FC6">
      <w:pPr>
        <w:tabs>
          <w:tab w:val="left" w:pos="284"/>
        </w:tabs>
        <w:spacing w:after="0" w:line="240" w:lineRule="auto"/>
        <w:rPr>
          <w:b/>
          <w:sz w:val="8"/>
          <w:szCs w:val="8"/>
        </w:rPr>
      </w:pPr>
    </w:p>
    <w:p w:rsidR="00DD31EF" w:rsidRPr="00AE643C" w:rsidRDefault="002A3C88" w:rsidP="00CC6FC6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Bioma</w:t>
      </w:r>
    </w:p>
    <w:p w:rsidR="002A3C88" w:rsidRPr="00AE643C" w:rsidRDefault="002A3C88" w:rsidP="00CC6FC6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Ecossistema</w:t>
      </w:r>
    </w:p>
    <w:p w:rsidR="002A3C88" w:rsidRPr="00AE643C" w:rsidRDefault="002A3C88" w:rsidP="00CC6FC6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Fauna</w:t>
      </w:r>
    </w:p>
    <w:p w:rsidR="002A3C88" w:rsidRPr="00AE643C" w:rsidRDefault="002A3C88" w:rsidP="00CC6FC6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Flora</w:t>
      </w:r>
    </w:p>
    <w:p w:rsidR="002A3C88" w:rsidRPr="00160BB2" w:rsidRDefault="002A3C88" w:rsidP="00CC6FC6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DD31EF" w:rsidRDefault="002A3C88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643C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AE643C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="00DD31EF" w:rsidRPr="00AE643C">
        <w:rPr>
          <w:rFonts w:ascii="Times New Roman" w:hAnsi="Times New Roman" w:cs="Times New Roman"/>
          <w:b/>
          <w:sz w:val="24"/>
          <w:szCs w:val="24"/>
        </w:rPr>
        <w:t>.</w:t>
      </w:r>
      <w:r w:rsidRPr="00AE64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2FC4" w:rsidRPr="00AE643C">
        <w:rPr>
          <w:rFonts w:ascii="Times New Roman" w:hAnsi="Times New Roman" w:cs="Times New Roman"/>
          <w:sz w:val="24"/>
          <w:szCs w:val="24"/>
        </w:rPr>
        <w:t xml:space="preserve">Cada ambiente apresenta características próprias. O solo de cada um, por exemplo, apresenta uma composição diferente. Marque </w:t>
      </w:r>
      <w:r w:rsidR="00B30852" w:rsidRPr="00AE643C">
        <w:rPr>
          <w:rFonts w:ascii="Times New Roman" w:hAnsi="Times New Roman" w:cs="Times New Roman"/>
          <w:b/>
          <w:sz w:val="24"/>
          <w:szCs w:val="24"/>
        </w:rPr>
        <w:t>V</w:t>
      </w:r>
      <w:r w:rsidR="00B30852" w:rsidRPr="00AE643C">
        <w:rPr>
          <w:rFonts w:ascii="Times New Roman" w:hAnsi="Times New Roman" w:cs="Times New Roman"/>
          <w:sz w:val="24"/>
          <w:szCs w:val="24"/>
        </w:rPr>
        <w:t xml:space="preserve"> para verdadeira e </w:t>
      </w:r>
      <w:r w:rsidR="00B30852" w:rsidRPr="00AE643C">
        <w:rPr>
          <w:rFonts w:ascii="Times New Roman" w:hAnsi="Times New Roman" w:cs="Times New Roman"/>
          <w:b/>
          <w:sz w:val="24"/>
          <w:szCs w:val="24"/>
        </w:rPr>
        <w:t>F</w:t>
      </w:r>
      <w:r w:rsidR="00B30852" w:rsidRPr="00AE643C">
        <w:rPr>
          <w:rFonts w:ascii="Times New Roman" w:hAnsi="Times New Roman" w:cs="Times New Roman"/>
          <w:sz w:val="24"/>
          <w:szCs w:val="24"/>
        </w:rPr>
        <w:t xml:space="preserve"> para Falsa</w:t>
      </w:r>
      <w:r w:rsidR="00E22FC4" w:rsidRPr="00AE643C">
        <w:rPr>
          <w:rFonts w:ascii="Times New Roman" w:hAnsi="Times New Roman" w:cs="Times New Roman"/>
          <w:sz w:val="24"/>
          <w:szCs w:val="24"/>
        </w:rPr>
        <w:t>.</w:t>
      </w:r>
      <w:r w:rsidR="00B30852" w:rsidRPr="00AE643C">
        <w:rPr>
          <w:rFonts w:ascii="Times New Roman" w:hAnsi="Times New Roman" w:cs="Times New Roman"/>
          <w:sz w:val="24"/>
          <w:szCs w:val="24"/>
        </w:rPr>
        <w:t xml:space="preserve"> </w:t>
      </w:r>
      <w:r w:rsidR="00B30852" w:rsidRPr="00AE643C">
        <w:rPr>
          <w:rFonts w:ascii="Times New Roman" w:hAnsi="Times New Roman" w:cs="Times New Roman"/>
          <w:b/>
          <w:sz w:val="24"/>
          <w:szCs w:val="24"/>
        </w:rPr>
        <w:t>(1.0)</w:t>
      </w:r>
    </w:p>
    <w:p w:rsidR="00FC6647" w:rsidRPr="00FC6647" w:rsidRDefault="00FC6647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B30852" w:rsidRPr="00AE643C" w:rsidRDefault="00B30852" w:rsidP="00B51ED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E643C">
        <w:rPr>
          <w:rFonts w:ascii="Times New Roman" w:hAnsi="Times New Roman" w:cs="Times New Roman"/>
          <w:sz w:val="24"/>
          <w:szCs w:val="24"/>
        </w:rPr>
        <w:t xml:space="preserve">(    </w:t>
      </w:r>
      <w:r w:rsidR="00B51EDB">
        <w:rPr>
          <w:rFonts w:ascii="Times New Roman" w:hAnsi="Times New Roman" w:cs="Times New Roman"/>
          <w:sz w:val="24"/>
          <w:szCs w:val="24"/>
        </w:rPr>
        <w:t xml:space="preserve"> </w:t>
      </w:r>
      <w:r w:rsidRPr="00AE64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>)</w:t>
      </w:r>
      <w:r w:rsidR="00B51EDB">
        <w:rPr>
          <w:rFonts w:ascii="Times New Roman" w:hAnsi="Times New Roman" w:cs="Times New Roman"/>
          <w:sz w:val="24"/>
          <w:szCs w:val="24"/>
        </w:rPr>
        <w:t xml:space="preserve"> </w:t>
      </w:r>
      <w:r w:rsidR="00E22FC4" w:rsidRPr="00AE643C">
        <w:rPr>
          <w:rFonts w:ascii="Times New Roman" w:hAnsi="Times New Roman" w:cs="Times New Roman"/>
          <w:sz w:val="24"/>
          <w:szCs w:val="24"/>
        </w:rPr>
        <w:t>A formação do solo depende de diversos fatores como, por exemplo, a desagregação das rochas.</w:t>
      </w:r>
    </w:p>
    <w:p w:rsidR="00E22FC4" w:rsidRPr="00AE643C" w:rsidRDefault="00B30852" w:rsidP="00B51ED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E643C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 xml:space="preserve">) </w:t>
      </w:r>
      <w:r w:rsidR="00E22FC4" w:rsidRPr="00AE643C">
        <w:rPr>
          <w:rFonts w:ascii="Times New Roman" w:hAnsi="Times New Roman" w:cs="Times New Roman"/>
          <w:sz w:val="24"/>
          <w:szCs w:val="24"/>
        </w:rPr>
        <w:t xml:space="preserve">O solo argiloso </w:t>
      </w:r>
      <w:r w:rsidRPr="00AE643C">
        <w:rPr>
          <w:rFonts w:ascii="Times New Roman" w:hAnsi="Times New Roman" w:cs="Times New Roman"/>
          <w:sz w:val="24"/>
          <w:szCs w:val="24"/>
        </w:rPr>
        <w:t xml:space="preserve">apresenta uma textura leve e granulosa. E não é próprio para o plantio. </w:t>
      </w:r>
    </w:p>
    <w:p w:rsidR="00B30852" w:rsidRPr="00AE643C" w:rsidRDefault="00B30852" w:rsidP="00B51ED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E643C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>) O solo arenoso é permeável, apresenta porosidade e é indicado para o plantio.</w:t>
      </w:r>
    </w:p>
    <w:p w:rsidR="00B30852" w:rsidRPr="00AE643C" w:rsidRDefault="00B30852" w:rsidP="00B51ED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E643C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>) Na Mata dos Cocais o solo é rico em minérios, como o Ferro, o ouro, entre outros.</w:t>
      </w:r>
    </w:p>
    <w:p w:rsidR="00B30852" w:rsidRPr="00AE643C" w:rsidRDefault="00B30852" w:rsidP="00B51ED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E643C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>) Na Floresta amazônica o solo é arenoso e pobre em nutrientes.</w:t>
      </w:r>
    </w:p>
    <w:p w:rsidR="00B30852" w:rsidRPr="00AE643C" w:rsidRDefault="00B30852" w:rsidP="00B51ED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E643C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AE643C">
        <w:rPr>
          <w:rFonts w:ascii="Times New Roman" w:hAnsi="Times New Roman" w:cs="Times New Roman"/>
          <w:sz w:val="24"/>
          <w:szCs w:val="24"/>
        </w:rPr>
        <w:t>) A erosão é um processo natural de desgaste do solo e não é acelerado pela ação humana.</w:t>
      </w:r>
    </w:p>
    <w:p w:rsidR="004F336F" w:rsidRPr="004F336F" w:rsidRDefault="004F336F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2A3C88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AE643C"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="00DD31EF" w:rsidRPr="00AE643C">
        <w:rPr>
          <w:rFonts w:ascii="Times New Roman" w:hAnsi="Times New Roman" w:cs="Times New Roman"/>
          <w:b/>
          <w:sz w:val="24"/>
          <w:szCs w:val="24"/>
        </w:rPr>
        <w:t>.</w:t>
      </w:r>
      <w:r w:rsidR="00B30852" w:rsidRPr="00AE64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090A" w:rsidRPr="00AE64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648E" w:rsidRPr="00AE643C">
        <w:rPr>
          <w:rFonts w:ascii="Times New Roman" w:hAnsi="Times New Roman" w:cs="Times New Roman"/>
          <w:sz w:val="24"/>
          <w:szCs w:val="24"/>
        </w:rPr>
        <w:t>Analise a imagem e o enunciado a seguir.</w:t>
      </w:r>
    </w:p>
    <w:p w:rsidR="00AC72F5" w:rsidRPr="00AC72F5" w:rsidRDefault="00AC72F5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6"/>
          <w:szCs w:val="6"/>
        </w:rPr>
      </w:pPr>
    </w:p>
    <w:p w:rsidR="00C62101" w:rsidRDefault="00BD648E" w:rsidP="00C62101">
      <w:pPr>
        <w:tabs>
          <w:tab w:val="left" w:pos="284"/>
        </w:tabs>
        <w:spacing w:after="0" w:line="240" w:lineRule="auto"/>
        <w:jc w:val="center"/>
        <w:rPr>
          <w:sz w:val="24"/>
          <w:szCs w:val="24"/>
        </w:rPr>
      </w:pPr>
      <w:r w:rsidRPr="00AE643C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7D44A2E3" wp14:editId="4D29C950">
            <wp:extent cx="3181350" cy="1839963"/>
            <wp:effectExtent l="0" t="0" r="0" b="0"/>
            <wp:docPr id="1" name="Imagem 1" descr="C:\Users\keyla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eyla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086" cy="1842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48E" w:rsidRPr="00C62101" w:rsidRDefault="00BD648E" w:rsidP="00C62101">
      <w:pPr>
        <w:tabs>
          <w:tab w:val="left" w:pos="284"/>
        </w:tabs>
        <w:spacing w:after="0" w:line="240" w:lineRule="auto"/>
        <w:jc w:val="center"/>
        <w:rPr>
          <w:sz w:val="16"/>
          <w:szCs w:val="24"/>
        </w:rPr>
      </w:pPr>
      <w:r w:rsidRPr="00C62101">
        <w:rPr>
          <w:sz w:val="16"/>
          <w:szCs w:val="24"/>
        </w:rPr>
        <w:t>Fonte: http://notasverdes.blog.com/2014/01/20/dia-21-humanidade</w:t>
      </w:r>
    </w:p>
    <w:p w:rsidR="00C62101" w:rsidRPr="00B14F73" w:rsidRDefault="00C62101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6"/>
          <w:szCs w:val="24"/>
        </w:rPr>
      </w:pPr>
    </w:p>
    <w:p w:rsidR="00BD648E" w:rsidRPr="00AE643C" w:rsidRDefault="00BD648E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 xml:space="preserve">Esta imagem trata sobre a exploração exagerada do meio ambiente. Podemos entender que um dia a natureza não irá mais nos fornecer tantos recursos. Por tanto, devemos ficar atentos, nos mananciais, matas, animais e ar atmosférico dos ecossistemas brasileiros. </w:t>
      </w:r>
    </w:p>
    <w:p w:rsidR="00BD648E" w:rsidRPr="00B14F73" w:rsidRDefault="00BD648E" w:rsidP="00CC6FC6">
      <w:pPr>
        <w:tabs>
          <w:tab w:val="left" w:pos="284"/>
        </w:tabs>
        <w:spacing w:after="0" w:line="240" w:lineRule="auto"/>
        <w:jc w:val="right"/>
        <w:rPr>
          <w:sz w:val="16"/>
          <w:szCs w:val="16"/>
        </w:rPr>
      </w:pPr>
      <w:r w:rsidRPr="00B14F73">
        <w:rPr>
          <w:sz w:val="16"/>
          <w:szCs w:val="16"/>
        </w:rPr>
        <w:t>Fonte: (</w:t>
      </w:r>
      <w:hyperlink r:id="rId13" w:history="1">
        <w:r w:rsidRPr="00B14F73">
          <w:rPr>
            <w:rStyle w:val="Hyperlink"/>
            <w:color w:val="auto"/>
            <w:sz w:val="16"/>
            <w:szCs w:val="16"/>
          </w:rPr>
          <w:t>http://cne.fct.unl.pt</w:t>
        </w:r>
      </w:hyperlink>
      <w:r w:rsidRPr="00B14F73">
        <w:rPr>
          <w:sz w:val="16"/>
          <w:szCs w:val="16"/>
        </w:rPr>
        <w:t>)</w:t>
      </w:r>
    </w:p>
    <w:p w:rsidR="00BD648E" w:rsidRDefault="00BD648E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43C">
        <w:rPr>
          <w:sz w:val="24"/>
          <w:szCs w:val="24"/>
        </w:rPr>
        <w:lastRenderedPageBreak/>
        <w:t xml:space="preserve"> </w:t>
      </w:r>
      <w:r w:rsidRPr="00AE643C">
        <w:rPr>
          <w:rFonts w:ascii="Times New Roman" w:hAnsi="Times New Roman" w:cs="Times New Roman"/>
          <w:sz w:val="24"/>
          <w:szCs w:val="24"/>
        </w:rPr>
        <w:t xml:space="preserve">Indique três consequências negativas sobre a ação humana e a exploração do meio ambiente. </w:t>
      </w:r>
      <w:r w:rsidR="00DA5489" w:rsidRPr="00AE643C">
        <w:rPr>
          <w:rFonts w:ascii="Times New Roman" w:hAnsi="Times New Roman" w:cs="Times New Roman"/>
          <w:b/>
          <w:sz w:val="24"/>
          <w:szCs w:val="24"/>
        </w:rPr>
        <w:t>(1.0)</w:t>
      </w:r>
    </w:p>
    <w:p w:rsidR="00A23F15" w:rsidRPr="00A23F15" w:rsidRDefault="00A23F15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BD648E" w:rsidRPr="00AE643C" w:rsidRDefault="00BD648E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1._______________________________________________________________________________</w:t>
      </w:r>
    </w:p>
    <w:p w:rsidR="00BD648E" w:rsidRPr="00AE643C" w:rsidRDefault="00BD648E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2._______________________________________________________________________________</w:t>
      </w:r>
    </w:p>
    <w:p w:rsidR="00BD648E" w:rsidRPr="00AE643C" w:rsidRDefault="00BD648E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3._______________________________________________________________________________</w:t>
      </w:r>
    </w:p>
    <w:p w:rsidR="00BD648E" w:rsidRPr="004C14D0" w:rsidRDefault="00BD648E" w:rsidP="004C14D0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A5489" w:rsidRDefault="002A3C88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43C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AE643C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="00DD31EF" w:rsidRPr="00AE643C">
        <w:rPr>
          <w:rFonts w:ascii="Times New Roman" w:hAnsi="Times New Roman" w:cs="Times New Roman"/>
          <w:b/>
          <w:sz w:val="24"/>
          <w:szCs w:val="24"/>
        </w:rPr>
        <w:t>.</w:t>
      </w:r>
      <w:r w:rsidR="00BD648E" w:rsidRPr="00AE643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A5489" w:rsidRPr="00AE643C">
        <w:rPr>
          <w:rFonts w:ascii="Times New Roman" w:hAnsi="Times New Roman" w:cs="Times New Roman"/>
          <w:sz w:val="24"/>
          <w:szCs w:val="24"/>
        </w:rPr>
        <w:t xml:space="preserve">Utilizando as palavras </w:t>
      </w:r>
      <w:r w:rsidR="00DA5489" w:rsidRPr="00410451">
        <w:rPr>
          <w:rFonts w:ascii="Times New Roman" w:hAnsi="Times New Roman" w:cs="Times New Roman"/>
          <w:b/>
          <w:i/>
          <w:sz w:val="24"/>
          <w:szCs w:val="24"/>
        </w:rPr>
        <w:t>desmatamento</w:t>
      </w:r>
      <w:r w:rsidR="00DA5489" w:rsidRPr="0041045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DA5489" w:rsidRPr="00410451">
        <w:rPr>
          <w:rFonts w:ascii="Times New Roman" w:hAnsi="Times New Roman" w:cs="Times New Roman"/>
          <w:b/>
          <w:i/>
          <w:sz w:val="24"/>
          <w:szCs w:val="24"/>
        </w:rPr>
        <w:t>biodiversidade</w:t>
      </w:r>
      <w:r w:rsidR="00DA5489" w:rsidRPr="0041045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DA5489" w:rsidRPr="00410451">
        <w:rPr>
          <w:rFonts w:ascii="Times New Roman" w:hAnsi="Times New Roman" w:cs="Times New Roman"/>
          <w:b/>
          <w:i/>
          <w:sz w:val="24"/>
          <w:szCs w:val="24"/>
        </w:rPr>
        <w:t>bioma</w:t>
      </w:r>
      <w:r w:rsidR="00DA5489" w:rsidRPr="004104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A5489" w:rsidRPr="00410451">
        <w:rPr>
          <w:rFonts w:ascii="Times New Roman" w:hAnsi="Times New Roman" w:cs="Times New Roman"/>
          <w:sz w:val="24"/>
          <w:szCs w:val="24"/>
        </w:rPr>
        <w:t>e</w:t>
      </w:r>
      <w:r w:rsidR="00DA5489" w:rsidRPr="004104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A5489" w:rsidRPr="00410451">
        <w:rPr>
          <w:rFonts w:ascii="Times New Roman" w:hAnsi="Times New Roman" w:cs="Times New Roman"/>
          <w:b/>
          <w:i/>
          <w:sz w:val="24"/>
          <w:szCs w:val="24"/>
        </w:rPr>
        <w:t>preservação</w:t>
      </w:r>
      <w:r w:rsidR="00DA5489" w:rsidRPr="00410451">
        <w:rPr>
          <w:rFonts w:ascii="Times New Roman" w:hAnsi="Times New Roman" w:cs="Times New Roman"/>
          <w:i/>
          <w:sz w:val="24"/>
          <w:szCs w:val="24"/>
        </w:rPr>
        <w:t>,</w:t>
      </w:r>
      <w:r w:rsidR="00DA5489" w:rsidRPr="00AE643C">
        <w:rPr>
          <w:rFonts w:ascii="Times New Roman" w:hAnsi="Times New Roman" w:cs="Times New Roman"/>
          <w:sz w:val="24"/>
          <w:szCs w:val="24"/>
        </w:rPr>
        <w:t xml:space="preserve"> escreva um parágrafo de, pelo menos, </w:t>
      </w:r>
      <w:proofErr w:type="gramStart"/>
      <w:r w:rsidR="00DA5489" w:rsidRPr="00AE643C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="00DA5489" w:rsidRPr="00AE643C">
        <w:rPr>
          <w:rFonts w:ascii="Times New Roman" w:hAnsi="Times New Roman" w:cs="Times New Roman"/>
          <w:sz w:val="24"/>
          <w:szCs w:val="24"/>
        </w:rPr>
        <w:t xml:space="preserve"> linhas, expressando suas ideias em relação ao Brasil. </w:t>
      </w:r>
      <w:r w:rsidR="00057684" w:rsidRPr="00AE643C">
        <w:rPr>
          <w:rFonts w:ascii="Times New Roman" w:hAnsi="Times New Roman" w:cs="Times New Roman"/>
          <w:b/>
          <w:sz w:val="24"/>
          <w:szCs w:val="24"/>
        </w:rPr>
        <w:t>(1.5</w:t>
      </w:r>
      <w:r w:rsidR="00DA5489" w:rsidRPr="00AE643C">
        <w:rPr>
          <w:rFonts w:ascii="Times New Roman" w:hAnsi="Times New Roman" w:cs="Times New Roman"/>
          <w:b/>
          <w:sz w:val="24"/>
          <w:szCs w:val="24"/>
        </w:rPr>
        <w:t>)</w:t>
      </w:r>
    </w:p>
    <w:p w:rsidR="004C14D0" w:rsidRPr="004C14D0" w:rsidRDefault="004C14D0" w:rsidP="00CC6FC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0"/>
          <w:szCs w:val="6"/>
        </w:rPr>
      </w:pPr>
    </w:p>
    <w:p w:rsidR="00DD31EF" w:rsidRPr="00AE643C" w:rsidRDefault="00DA5489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643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AE643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F33E81" w:rsidRPr="00AE643C" w:rsidRDefault="00F33E81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64EAF" w:rsidRPr="00AE643C" w:rsidRDefault="00764EAF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31EF" w:rsidRPr="00AE643C" w:rsidRDefault="00DD31EF" w:rsidP="00CC6FC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E74BEC">
      <w:pPr>
        <w:spacing w:line="240" w:lineRule="auto"/>
      </w:pPr>
    </w:p>
    <w:p w:rsidR="00DD31EF" w:rsidRPr="00AE643C" w:rsidRDefault="00DD31EF" w:rsidP="00DD31EF"/>
    <w:p w:rsidR="00DD31EF" w:rsidRPr="00AE643C" w:rsidRDefault="00DD31EF" w:rsidP="00DD31EF">
      <w:pPr>
        <w:ind w:hanging="426"/>
      </w:pPr>
    </w:p>
    <w:p w:rsidR="002924CE" w:rsidRPr="00AE643C" w:rsidRDefault="002924CE" w:rsidP="00DD31EF">
      <w:pPr>
        <w:ind w:hanging="426"/>
      </w:pPr>
    </w:p>
    <w:p w:rsidR="002924CE" w:rsidRPr="00AE643C" w:rsidRDefault="002924CE" w:rsidP="002924CE"/>
    <w:sectPr w:rsidR="002924CE" w:rsidRPr="00AE643C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6E6" w:rsidRDefault="00EE26E6" w:rsidP="002924CE">
      <w:pPr>
        <w:spacing w:after="0" w:line="240" w:lineRule="auto"/>
      </w:pPr>
      <w:r>
        <w:separator/>
      </w:r>
    </w:p>
  </w:endnote>
  <w:endnote w:type="continuationSeparator" w:id="0">
    <w:p w:rsidR="00EE26E6" w:rsidRDefault="00EE26E6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6E6" w:rsidRDefault="00EE26E6" w:rsidP="002924CE">
      <w:pPr>
        <w:spacing w:after="0" w:line="240" w:lineRule="auto"/>
      </w:pPr>
      <w:r>
        <w:separator/>
      </w:r>
    </w:p>
  </w:footnote>
  <w:footnote w:type="continuationSeparator" w:id="0">
    <w:p w:rsidR="00EE26E6" w:rsidRDefault="00EE26E6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4536F"/>
    <w:multiLevelType w:val="hybridMultilevel"/>
    <w:tmpl w:val="FBE0485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DBA1E4E"/>
    <w:multiLevelType w:val="hybridMultilevel"/>
    <w:tmpl w:val="9FEE00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56E7C"/>
    <w:multiLevelType w:val="hybridMultilevel"/>
    <w:tmpl w:val="9EBC23E2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9717EC4"/>
    <w:multiLevelType w:val="hybridMultilevel"/>
    <w:tmpl w:val="DB862C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456ED"/>
    <w:multiLevelType w:val="hybridMultilevel"/>
    <w:tmpl w:val="1B5AB1D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8B5DB5"/>
    <w:multiLevelType w:val="hybridMultilevel"/>
    <w:tmpl w:val="701C564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CE399C"/>
    <w:multiLevelType w:val="hybridMultilevel"/>
    <w:tmpl w:val="FDA067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A129FE"/>
    <w:multiLevelType w:val="hybridMultilevel"/>
    <w:tmpl w:val="55EE119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4165E5"/>
    <w:multiLevelType w:val="hybridMultilevel"/>
    <w:tmpl w:val="A02C6A9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121E38"/>
    <w:multiLevelType w:val="hybridMultilevel"/>
    <w:tmpl w:val="12A2145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A8B6BCE"/>
    <w:multiLevelType w:val="hybridMultilevel"/>
    <w:tmpl w:val="B6FA0404"/>
    <w:lvl w:ilvl="0" w:tplc="62BAE65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11423F"/>
    <w:multiLevelType w:val="hybridMultilevel"/>
    <w:tmpl w:val="414C869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3"/>
  </w:num>
  <w:num w:numId="5">
    <w:abstractNumId w:val="11"/>
  </w:num>
  <w:num w:numId="6">
    <w:abstractNumId w:val="6"/>
  </w:num>
  <w:num w:numId="7">
    <w:abstractNumId w:val="7"/>
  </w:num>
  <w:num w:numId="8">
    <w:abstractNumId w:val="2"/>
  </w:num>
  <w:num w:numId="9">
    <w:abstractNumId w:val="8"/>
  </w:num>
  <w:num w:numId="10">
    <w:abstractNumId w:val="4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20888"/>
    <w:rsid w:val="00057684"/>
    <w:rsid w:val="000C7248"/>
    <w:rsid w:val="00160BB2"/>
    <w:rsid w:val="00196029"/>
    <w:rsid w:val="002924CE"/>
    <w:rsid w:val="002A3C88"/>
    <w:rsid w:val="003522A2"/>
    <w:rsid w:val="00371EFB"/>
    <w:rsid w:val="003756C2"/>
    <w:rsid w:val="003B204E"/>
    <w:rsid w:val="00401146"/>
    <w:rsid w:val="00410451"/>
    <w:rsid w:val="00440E06"/>
    <w:rsid w:val="00485844"/>
    <w:rsid w:val="004A2C88"/>
    <w:rsid w:val="004B2319"/>
    <w:rsid w:val="004C14D0"/>
    <w:rsid w:val="004F336F"/>
    <w:rsid w:val="004F4310"/>
    <w:rsid w:val="005466D2"/>
    <w:rsid w:val="00565AD5"/>
    <w:rsid w:val="005B31CD"/>
    <w:rsid w:val="005E3AAA"/>
    <w:rsid w:val="0066638F"/>
    <w:rsid w:val="006F05B4"/>
    <w:rsid w:val="00710E4B"/>
    <w:rsid w:val="0076364A"/>
    <w:rsid w:val="00764EAF"/>
    <w:rsid w:val="007A7AF5"/>
    <w:rsid w:val="007C5CBC"/>
    <w:rsid w:val="008808BA"/>
    <w:rsid w:val="008B7EE7"/>
    <w:rsid w:val="008C195E"/>
    <w:rsid w:val="00A23F15"/>
    <w:rsid w:val="00A562B0"/>
    <w:rsid w:val="00A97412"/>
    <w:rsid w:val="00AC72F5"/>
    <w:rsid w:val="00AD0C31"/>
    <w:rsid w:val="00AE643C"/>
    <w:rsid w:val="00B14F73"/>
    <w:rsid w:val="00B2090A"/>
    <w:rsid w:val="00B20DB4"/>
    <w:rsid w:val="00B30852"/>
    <w:rsid w:val="00B51EDB"/>
    <w:rsid w:val="00B85424"/>
    <w:rsid w:val="00BB050B"/>
    <w:rsid w:val="00BD648E"/>
    <w:rsid w:val="00C21E49"/>
    <w:rsid w:val="00C62101"/>
    <w:rsid w:val="00C95939"/>
    <w:rsid w:val="00CC6FC6"/>
    <w:rsid w:val="00DA5489"/>
    <w:rsid w:val="00DB58CA"/>
    <w:rsid w:val="00DD31EF"/>
    <w:rsid w:val="00E0509E"/>
    <w:rsid w:val="00E22FC4"/>
    <w:rsid w:val="00E35018"/>
    <w:rsid w:val="00E74BEC"/>
    <w:rsid w:val="00EA30D7"/>
    <w:rsid w:val="00EA7D28"/>
    <w:rsid w:val="00EE26E6"/>
    <w:rsid w:val="00EE75BA"/>
    <w:rsid w:val="00F17B06"/>
    <w:rsid w:val="00F313DF"/>
    <w:rsid w:val="00F33E81"/>
    <w:rsid w:val="00F678AF"/>
    <w:rsid w:val="00FA73D2"/>
    <w:rsid w:val="00FC6647"/>
    <w:rsid w:val="00FE7CFB"/>
    <w:rsid w:val="00FE7F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248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371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BD64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ne.fct.unl.p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60851-E6F8-43AC-9083-0F1702D79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3</Pages>
  <Words>852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30</cp:revision>
  <dcterms:created xsi:type="dcterms:W3CDTF">2021-04-19T20:37:00Z</dcterms:created>
  <dcterms:modified xsi:type="dcterms:W3CDTF">2021-04-23T15:00:00Z</dcterms:modified>
</cp:coreProperties>
</file>