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250" w:type="pct"/>
        <w:tblInd w:w="0" w:type="dxa"/>
        <w:tblLook w:val="04A0" w:firstRow="1" w:lastRow="0" w:firstColumn="1" w:lastColumn="0" w:noHBand="0" w:noVBand="1"/>
      </w:tblPr>
      <w:tblGrid>
        <w:gridCol w:w="1086"/>
        <w:gridCol w:w="2096"/>
        <w:gridCol w:w="2749"/>
        <w:gridCol w:w="2579"/>
        <w:gridCol w:w="1674"/>
        <w:gridCol w:w="276"/>
      </w:tblGrid>
      <w:tr w:rsidR="00B90E8C" w:rsidTr="00D42F37">
        <w:trPr>
          <w:trHeight w:val="57"/>
        </w:trPr>
        <w:tc>
          <w:tcPr>
            <w:tcW w:w="5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E8C" w:rsidRDefault="00B90E8C" w:rsidP="00D42F37">
            <w:pPr>
              <w:spacing w:line="276" w:lineRule="auto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59F4123B" wp14:editId="036C3F06">
                  <wp:simplePos x="0" y="0"/>
                  <wp:positionH relativeFrom="margin">
                    <wp:posOffset>-36195</wp:posOffset>
                  </wp:positionH>
                  <wp:positionV relativeFrom="margin">
                    <wp:posOffset>139700</wp:posOffset>
                  </wp:positionV>
                  <wp:extent cx="514350" cy="713105"/>
                  <wp:effectExtent l="0" t="0" r="0" b="0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713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B90E8C" w:rsidRDefault="00B90E8C" w:rsidP="00D42F37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90E8C" w:rsidRDefault="00B90E8C" w:rsidP="00D42F3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  <w:p w:rsidR="00B90E8C" w:rsidRDefault="00B90E8C" w:rsidP="00D42F3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  <w:p w:rsidR="00B90E8C" w:rsidRDefault="00B90E8C" w:rsidP="00D42F3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  <w:p w:rsidR="00B90E8C" w:rsidRDefault="00B90E8C" w:rsidP="00D42F3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</w:t>
            </w:r>
          </w:p>
          <w:p w:rsidR="00B90E8C" w:rsidRDefault="00B90E8C" w:rsidP="00D42F37">
            <w:pPr>
              <w:rPr>
                <w:rFonts w:ascii="Times New Roman" w:hAnsi="Times New Roman" w:cs="Times New Roman"/>
              </w:rPr>
            </w:pPr>
          </w:p>
          <w:p w:rsidR="00B90E8C" w:rsidRDefault="00B90E8C" w:rsidP="00D42F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Total: </w:t>
            </w:r>
          </w:p>
          <w:p w:rsidR="00B90E8C" w:rsidRDefault="00B90E8C" w:rsidP="00D42F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31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B90E8C" w:rsidRDefault="00B90E8C" w:rsidP="00D42F3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90E8C" w:rsidTr="00D42F37">
        <w:trPr>
          <w:trHeight w:val="29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E8C" w:rsidRDefault="00B90E8C" w:rsidP="00D42F37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0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E8C" w:rsidRDefault="00B90E8C" w:rsidP="00D42F3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6° ano</w:t>
            </w:r>
          </w:p>
        </w:tc>
        <w:tc>
          <w:tcPr>
            <w:tcW w:w="13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E8C" w:rsidRDefault="00B90E8C" w:rsidP="00D42F3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 (a): Ana Ilis</w:t>
            </w:r>
          </w:p>
        </w:tc>
        <w:tc>
          <w:tcPr>
            <w:tcW w:w="12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E8C" w:rsidRDefault="00B90E8C" w:rsidP="00D42F37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</w:rPr>
              <w:t xml:space="preserve">    /       / 2021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90E8C" w:rsidRDefault="00B90E8C" w:rsidP="00D42F37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90E8C" w:rsidRDefault="00B90E8C" w:rsidP="00D42F37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</w:tr>
      <w:tr w:rsidR="00B90E8C" w:rsidTr="00D42F37">
        <w:trPr>
          <w:trHeight w:val="4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E8C" w:rsidRDefault="00B90E8C" w:rsidP="00D42F37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E8C" w:rsidRDefault="00B90E8C" w:rsidP="00D42F37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E8C" w:rsidRDefault="00B90E8C" w:rsidP="00D42F37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E8C" w:rsidRDefault="00B90E8C" w:rsidP="00D42F37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90E8C" w:rsidRDefault="00B90E8C" w:rsidP="00D42F37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0E8C" w:rsidRDefault="00B90E8C" w:rsidP="00D42F37">
            <w:pPr>
              <w:rPr>
                <w:rFonts w:ascii="Times New Roman" w:hAnsi="Times New Roman" w:cs="Times New Roman"/>
              </w:rPr>
            </w:pPr>
          </w:p>
        </w:tc>
      </w:tr>
      <w:tr w:rsidR="00B90E8C" w:rsidTr="00D42F37">
        <w:trPr>
          <w:trHeight w:val="4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E8C" w:rsidRDefault="00B90E8C" w:rsidP="00D42F37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35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E8C" w:rsidRDefault="00B90E8C" w:rsidP="00D42F3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90E8C" w:rsidRDefault="00B90E8C" w:rsidP="00D42F37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E8C" w:rsidRDefault="00B90E8C" w:rsidP="00D42F37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</w:tr>
      <w:tr w:rsidR="00B90E8C" w:rsidTr="00D42F37">
        <w:trPr>
          <w:trHeight w:val="28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90E8C" w:rsidRDefault="00B90E8C" w:rsidP="00D42F3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VERIFICAÇÃO DA APRENDIZAGEM DE CIÊNCIAS - RECUPERAÇÃO</w:t>
            </w:r>
          </w:p>
        </w:tc>
      </w:tr>
    </w:tbl>
    <w:p w:rsidR="00D965FC" w:rsidRDefault="00D965FC"/>
    <w:p w:rsidR="00D37533" w:rsidRPr="00857951" w:rsidRDefault="00D37533" w:rsidP="00D37533">
      <w:pPr>
        <w:pStyle w:val="PargrafodaLista"/>
        <w:ind w:left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>Observações:</w:t>
      </w:r>
    </w:p>
    <w:p w:rsidR="00D37533" w:rsidRPr="00857951" w:rsidRDefault="00D37533" w:rsidP="00D37533">
      <w:pPr>
        <w:pStyle w:val="PargrafodaLista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contextualSpacing w:val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snapToGrid w:val="0"/>
          <w:color w:val="C00000"/>
        </w:rPr>
        <w:t>Escreva seu nome no espaço correspondente;</w:t>
      </w:r>
    </w:p>
    <w:p w:rsidR="00D37533" w:rsidRPr="00857951" w:rsidRDefault="00D37533" w:rsidP="00D37533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 xml:space="preserve">Nesta prova, as questões objetivas são de múltipla escolha, das quais somente </w:t>
      </w:r>
      <w:r w:rsidRPr="00857951">
        <w:rPr>
          <w:rFonts w:cstheme="minorHAnsi"/>
          <w:b/>
          <w:color w:val="C00000"/>
          <w:u w:val="single"/>
        </w:rPr>
        <w:t>UMA</w:t>
      </w:r>
      <w:r w:rsidRPr="00857951">
        <w:rPr>
          <w:rFonts w:cstheme="minorHAnsi"/>
          <w:b/>
          <w:color w:val="C00000"/>
        </w:rPr>
        <w:t xml:space="preserve"> deve ser assinalada;</w:t>
      </w:r>
    </w:p>
    <w:p w:rsidR="00D37533" w:rsidRPr="00857951" w:rsidRDefault="00D37533" w:rsidP="00D37533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>Não destacar sua resposta com cor diferente, pois como a prova será impressa em preto e branco, dificulta na hora da correção.</w:t>
      </w:r>
    </w:p>
    <w:p w:rsidR="00D37533" w:rsidRPr="00857951" w:rsidRDefault="00D37533" w:rsidP="00D37533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 xml:space="preserve">Respostas copiadas e coladas da internet serão anuladas. </w:t>
      </w:r>
    </w:p>
    <w:p w:rsidR="00D37533" w:rsidRPr="00857951" w:rsidRDefault="00D37533" w:rsidP="00D37533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>Leia com atenção toda a prova.</w:t>
      </w:r>
    </w:p>
    <w:p w:rsidR="00B337A2" w:rsidRDefault="00B337A2" w:rsidP="00B337A2">
      <w:pPr>
        <w:pStyle w:val="SemEspaamento"/>
        <w:jc w:val="both"/>
        <w:rPr>
          <w:rFonts w:ascii="Times New Roman" w:hAnsi="Times New Roman"/>
          <w:b/>
          <w:sz w:val="24"/>
          <w:szCs w:val="24"/>
        </w:rPr>
      </w:pPr>
    </w:p>
    <w:p w:rsidR="00B337A2" w:rsidRPr="003274FF" w:rsidRDefault="00B337A2" w:rsidP="00B337A2">
      <w:pPr>
        <w:pStyle w:val="SemEspaamen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Questão 1. Associe as alternativas</w:t>
      </w:r>
      <w:r w:rsidRPr="003274FF">
        <w:rPr>
          <w:rFonts w:ascii="Times New Roman" w:hAnsi="Times New Roman"/>
          <w:b/>
          <w:sz w:val="24"/>
          <w:szCs w:val="24"/>
        </w:rPr>
        <w:t>:</w:t>
      </w:r>
    </w:p>
    <w:p w:rsidR="00D37533" w:rsidRPr="00F36E18" w:rsidRDefault="00B337A2" w:rsidP="00D37533">
      <w:pPr>
        <w:pStyle w:val="SemEspaamento"/>
        <w:jc w:val="both"/>
        <w:rPr>
          <w:rFonts w:ascii="Times New Roman" w:hAnsi="Times New Roman"/>
          <w:sz w:val="24"/>
          <w:szCs w:val="24"/>
          <w:lang w:val="es-AR"/>
        </w:rPr>
      </w:pPr>
      <w:r w:rsidRPr="00F36E18">
        <w:rPr>
          <w:rFonts w:ascii="Times New Roman" w:hAnsi="Times New Roman"/>
          <w:sz w:val="24"/>
          <w:szCs w:val="24"/>
          <w:lang w:val="es-AR"/>
        </w:rPr>
        <w:t xml:space="preserve">( 1 ) </w:t>
      </w:r>
      <w:r w:rsidR="00D37533" w:rsidRPr="00F36E18">
        <w:rPr>
          <w:rFonts w:ascii="Times New Roman" w:hAnsi="Times New Roman"/>
          <w:sz w:val="24"/>
          <w:szCs w:val="24"/>
          <w:lang w:val="es-AR"/>
        </w:rPr>
        <w:t xml:space="preserve">Solo húmico        </w:t>
      </w:r>
      <w:r w:rsidRPr="00F36E18">
        <w:rPr>
          <w:rFonts w:ascii="Times New Roman" w:hAnsi="Times New Roman"/>
          <w:sz w:val="24"/>
          <w:szCs w:val="24"/>
          <w:lang w:val="es-AR"/>
        </w:rPr>
        <w:t xml:space="preserve">( 2 ) Solo arenoso       ( 3 ) </w:t>
      </w:r>
      <w:r w:rsidR="00D37533" w:rsidRPr="00F36E18">
        <w:rPr>
          <w:rFonts w:ascii="Times New Roman" w:hAnsi="Times New Roman"/>
          <w:sz w:val="24"/>
          <w:szCs w:val="24"/>
          <w:lang w:val="es-AR"/>
        </w:rPr>
        <w:t xml:space="preserve">Solo argiloso    </w:t>
      </w:r>
    </w:p>
    <w:p w:rsidR="00B337A2" w:rsidRPr="00F36E18" w:rsidRDefault="00D37533" w:rsidP="00D37533">
      <w:pPr>
        <w:pStyle w:val="SemEspaamento"/>
        <w:jc w:val="both"/>
        <w:rPr>
          <w:rFonts w:ascii="Times New Roman" w:hAnsi="Times New Roman"/>
          <w:sz w:val="24"/>
          <w:szCs w:val="24"/>
          <w:lang w:val="es-AR"/>
        </w:rPr>
      </w:pPr>
      <w:r w:rsidRPr="00F36E18">
        <w:rPr>
          <w:rFonts w:ascii="Times New Roman" w:hAnsi="Times New Roman"/>
          <w:sz w:val="24"/>
          <w:szCs w:val="24"/>
          <w:lang w:val="es-AR"/>
        </w:rPr>
        <w:t xml:space="preserve">     </w:t>
      </w:r>
    </w:p>
    <w:p w:rsidR="00676212" w:rsidRDefault="00676212" w:rsidP="00B337A2">
      <w:pPr>
        <w:pStyle w:val="SemEspaamen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(      </w:t>
      </w:r>
      <w:proofErr w:type="gramEnd"/>
      <w:r>
        <w:rPr>
          <w:rFonts w:ascii="Times New Roman" w:hAnsi="Times New Roman"/>
          <w:sz w:val="24"/>
          <w:szCs w:val="24"/>
        </w:rPr>
        <w:t>) Solo seco impróprio para agricultura.</w:t>
      </w:r>
    </w:p>
    <w:p w:rsidR="00B337A2" w:rsidRPr="00DB389A" w:rsidRDefault="00B337A2" w:rsidP="00B337A2">
      <w:pPr>
        <w:pStyle w:val="SemEspaamen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(  </w:t>
      </w:r>
      <w:r w:rsidR="00D37533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/>
          <w:sz w:val="24"/>
          <w:szCs w:val="24"/>
        </w:rPr>
        <w:t>)</w:t>
      </w:r>
      <w:r w:rsidRPr="00DB389A">
        <w:rPr>
          <w:rFonts w:ascii="Times New Roman" w:hAnsi="Times New Roman"/>
          <w:sz w:val="24"/>
          <w:szCs w:val="24"/>
        </w:rPr>
        <w:t xml:space="preserve"> Solo que possui grande quantidade de matéria orgânica resultante da morte de animais e plantas.</w:t>
      </w:r>
    </w:p>
    <w:p w:rsidR="00B337A2" w:rsidRDefault="00B337A2" w:rsidP="00B337A2">
      <w:pPr>
        <w:pStyle w:val="SemEspaamen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DB389A">
        <w:rPr>
          <w:rFonts w:ascii="Times New Roman" w:hAnsi="Times New Roman"/>
          <w:sz w:val="24"/>
          <w:szCs w:val="24"/>
        </w:rPr>
        <w:t xml:space="preserve">(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89A">
        <w:rPr>
          <w:rFonts w:ascii="Times New Roman" w:hAnsi="Times New Roman"/>
          <w:sz w:val="24"/>
          <w:szCs w:val="24"/>
        </w:rPr>
        <w:t xml:space="preserve"> </w:t>
      </w:r>
      <w:proofErr w:type="gramEnd"/>
      <w:r w:rsidRPr="00DB389A">
        <w:rPr>
          <w:rFonts w:ascii="Times New Roman" w:hAnsi="Times New Roman"/>
          <w:sz w:val="24"/>
          <w:szCs w:val="24"/>
        </w:rPr>
        <w:t>) Solo pouco poroso não deixando passar com facilidade água e o ar.</w:t>
      </w:r>
    </w:p>
    <w:p w:rsidR="00676212" w:rsidRDefault="00676212" w:rsidP="00B337A2">
      <w:pPr>
        <w:pStyle w:val="SemEspaamen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DB389A">
        <w:rPr>
          <w:rFonts w:ascii="Times New Roman" w:hAnsi="Times New Roman"/>
          <w:sz w:val="24"/>
          <w:szCs w:val="24"/>
        </w:rPr>
        <w:t xml:space="preserve">(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389A">
        <w:rPr>
          <w:rFonts w:ascii="Times New Roman" w:hAnsi="Times New Roman"/>
          <w:sz w:val="24"/>
          <w:szCs w:val="24"/>
        </w:rPr>
        <w:t xml:space="preserve"> </w:t>
      </w:r>
      <w:proofErr w:type="gramEnd"/>
      <w:r w:rsidRPr="00DB389A">
        <w:rPr>
          <w:rFonts w:ascii="Times New Roman" w:hAnsi="Times New Roman"/>
          <w:sz w:val="24"/>
          <w:szCs w:val="24"/>
        </w:rPr>
        <w:t>) Solo seco  bastante poroso, deixando passar facilmente a água e o ar.</w:t>
      </w:r>
    </w:p>
    <w:p w:rsidR="00B90E8C" w:rsidRDefault="00B90E8C" w:rsidP="00B337A2">
      <w:pPr>
        <w:jc w:val="both"/>
      </w:pPr>
    </w:p>
    <w:p w:rsidR="009D1EF7" w:rsidRDefault="009D1EF7" w:rsidP="009D1EF7">
      <w:pPr>
        <w:pStyle w:val="SemEspaamen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Questão 2. </w:t>
      </w:r>
      <w:r w:rsidRPr="00D6164C">
        <w:rPr>
          <w:rFonts w:ascii="Times New Roman" w:eastAsia="Arial Unicode MS" w:hAnsi="Times New Roman"/>
          <w:sz w:val="24"/>
          <w:szCs w:val="24"/>
        </w:rPr>
        <w:t xml:space="preserve">Quais os tipos de </w:t>
      </w:r>
      <w:r>
        <w:rPr>
          <w:rFonts w:ascii="Times New Roman" w:eastAsia="Arial Unicode MS" w:hAnsi="Times New Roman"/>
          <w:sz w:val="24"/>
          <w:szCs w:val="24"/>
        </w:rPr>
        <w:t>adubação</w:t>
      </w:r>
      <w:r w:rsidRPr="00D6164C">
        <w:rPr>
          <w:rFonts w:ascii="Times New Roman" w:eastAsia="Arial Unicode MS" w:hAnsi="Times New Roman"/>
          <w:sz w:val="24"/>
          <w:szCs w:val="24"/>
        </w:rPr>
        <w:t>? Cite exemplos de cada um deles.</w:t>
      </w:r>
    </w:p>
    <w:p w:rsidR="009D1EF7" w:rsidRDefault="009D1EF7" w:rsidP="009D1EF7">
      <w:pPr>
        <w:pStyle w:val="SemEspaamen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42DF" w:rsidRDefault="006442DF" w:rsidP="006442DF">
      <w:pPr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6442DF" w:rsidRPr="006442DF" w:rsidRDefault="006442DF" w:rsidP="006442DF">
      <w:pPr>
        <w:jc w:val="both"/>
        <w:rPr>
          <w:rFonts w:ascii="Times New Roman" w:hAnsi="Times New Roman" w:cs="Times New Roman"/>
          <w:sz w:val="24"/>
          <w:szCs w:val="24"/>
        </w:rPr>
      </w:pPr>
      <w:r w:rsidRPr="006442DF">
        <w:rPr>
          <w:rFonts w:ascii="Times New Roman" w:eastAsia="Arial Unicode MS" w:hAnsi="Times New Roman" w:cs="Times New Roman"/>
          <w:b/>
          <w:sz w:val="24"/>
          <w:szCs w:val="24"/>
        </w:rPr>
        <w:t>Questão 3.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6442DF">
        <w:rPr>
          <w:rFonts w:ascii="Times New Roman" w:hAnsi="Times New Roman" w:cs="Times New Roman"/>
          <w:sz w:val="24"/>
          <w:szCs w:val="24"/>
        </w:rPr>
        <w:t>Um grande escritor paulista, Monteiro Lobato, tentou ensinar as pessoas a combater uma doença, onde o seu principal personagem era o Jeca Tatu.</w:t>
      </w:r>
    </w:p>
    <w:p w:rsidR="006442DF" w:rsidRPr="006442DF" w:rsidRDefault="006442DF" w:rsidP="006442DF">
      <w:pPr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442DF">
        <w:rPr>
          <w:rFonts w:ascii="Times New Roman" w:hAnsi="Times New Roman" w:cs="Times New Roman"/>
          <w:sz w:val="24"/>
          <w:szCs w:val="24"/>
        </w:rPr>
        <w:t>“Jeca Tatu, era muito desanimado, vivia se lamentando e não tinha ânimo pra nada. As pessoas achavam que ele era preguiçoso. Um dia o médico o examinou e ouviu suas queixas (dores de cabeça, cansaço...) descobriu que Jeca tinha uma doença”</w:t>
      </w:r>
    </w:p>
    <w:p w:rsidR="006442DF" w:rsidRPr="006442DF" w:rsidRDefault="006442DF" w:rsidP="006442DF">
      <w:pPr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442DF">
        <w:rPr>
          <w:rFonts w:ascii="Times New Roman" w:hAnsi="Times New Roman" w:cs="Times New Roman"/>
          <w:sz w:val="24"/>
          <w:szCs w:val="24"/>
        </w:rPr>
        <w:t>Agora, responda:</w:t>
      </w:r>
    </w:p>
    <w:p w:rsidR="006442DF" w:rsidRPr="006442DF" w:rsidRDefault="006442DF" w:rsidP="00CF0A05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442DF">
        <w:rPr>
          <w:rFonts w:ascii="Times New Roman" w:hAnsi="Times New Roman" w:cs="Times New Roman"/>
          <w:sz w:val="24"/>
          <w:szCs w:val="24"/>
        </w:rPr>
        <w:t>Qual era a doença de Jeca Tatu e o que ele sentia?</w:t>
      </w:r>
    </w:p>
    <w:p w:rsidR="006442DF" w:rsidRPr="006442DF" w:rsidRDefault="006442DF" w:rsidP="00CF0A05">
      <w:pPr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442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</w:t>
      </w:r>
      <w:r w:rsidR="00CF0A05">
        <w:rPr>
          <w:rFonts w:ascii="Times New Roman" w:hAnsi="Times New Roman" w:cs="Times New Roman"/>
          <w:sz w:val="24"/>
          <w:szCs w:val="24"/>
        </w:rPr>
        <w:t>______________</w:t>
      </w:r>
      <w:r w:rsidRPr="006442DF">
        <w:rPr>
          <w:rFonts w:ascii="Times New Roman" w:hAnsi="Times New Roman" w:cs="Times New Roman"/>
          <w:sz w:val="24"/>
          <w:szCs w:val="24"/>
        </w:rPr>
        <w:t>____</w:t>
      </w:r>
    </w:p>
    <w:p w:rsidR="006442DF" w:rsidRPr="006442DF" w:rsidRDefault="006442DF" w:rsidP="00CF0A05">
      <w:pPr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6442DF" w:rsidRDefault="006442DF" w:rsidP="00CF0A05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442DF">
        <w:rPr>
          <w:rFonts w:ascii="Times New Roman" w:hAnsi="Times New Roman" w:cs="Times New Roman"/>
          <w:sz w:val="24"/>
          <w:szCs w:val="24"/>
        </w:rPr>
        <w:t>Como o doutor o orientou para evitar a doença?</w:t>
      </w:r>
    </w:p>
    <w:p w:rsidR="009D1EF7" w:rsidRPr="00CF0A05" w:rsidRDefault="00CF0A05" w:rsidP="00CF0A05">
      <w:pPr>
        <w:pStyle w:val="PargrafodaLista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</w:t>
      </w:r>
    </w:p>
    <w:p w:rsidR="009D1EF7" w:rsidRDefault="009D1EF7" w:rsidP="00CF0A05">
      <w:pPr>
        <w:jc w:val="both"/>
      </w:pPr>
    </w:p>
    <w:p w:rsidR="005655E6" w:rsidRPr="005655E6" w:rsidRDefault="005655E6" w:rsidP="005655E6">
      <w:pPr>
        <w:pStyle w:val="PargrafodaLista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655E6">
        <w:rPr>
          <w:rFonts w:ascii="Times New Roman" w:hAnsi="Times New Roman" w:cs="Times New Roman"/>
          <w:b/>
          <w:sz w:val="24"/>
          <w:szCs w:val="24"/>
        </w:rPr>
        <w:t>Questão 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55E6">
        <w:rPr>
          <w:rFonts w:ascii="Times New Roman" w:hAnsi="Times New Roman" w:cs="Times New Roman"/>
          <w:sz w:val="24"/>
          <w:szCs w:val="24"/>
        </w:rPr>
        <w:t>Para evitar o envenenamento do ambiente e dos seres vivos com pesticidas ou agrotóxicos, é utilizada a técnica do:</w:t>
      </w:r>
    </w:p>
    <w:p w:rsidR="005655E6" w:rsidRPr="005655E6" w:rsidRDefault="005655E6" w:rsidP="005655E6">
      <w:pPr>
        <w:pStyle w:val="PargrafodaLista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655E6">
        <w:rPr>
          <w:rFonts w:ascii="Times New Roman" w:hAnsi="Times New Roman" w:cs="Times New Roman"/>
          <w:sz w:val="24"/>
          <w:szCs w:val="24"/>
        </w:rPr>
        <w:t xml:space="preserve">a) Rodenticidas          b) controle biológico       c) Herbicidas       d) Biodigestores. </w:t>
      </w:r>
    </w:p>
    <w:p w:rsidR="005655E6" w:rsidRDefault="005655E6" w:rsidP="00CF0A05">
      <w:pPr>
        <w:jc w:val="both"/>
      </w:pPr>
    </w:p>
    <w:p w:rsidR="009B39A3" w:rsidRPr="009B39A3" w:rsidRDefault="009B39A3" w:rsidP="009B39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5. </w:t>
      </w:r>
      <w:r w:rsidRPr="009B39A3">
        <w:rPr>
          <w:rFonts w:ascii="Times New Roman" w:hAnsi="Times New Roman" w:cs="Times New Roman"/>
          <w:sz w:val="24"/>
          <w:szCs w:val="24"/>
        </w:rPr>
        <w:t xml:space="preserve">O solo é um componente terrestre essencial para os seres vivos e também para a realização das atividades econômicas, de forma a ser considerado um importante recurso natural. Em termos de origem, pode-se afirmar que os solos são originários: </w:t>
      </w:r>
    </w:p>
    <w:p w:rsidR="009B39A3" w:rsidRPr="009B39A3" w:rsidRDefault="009B39A3" w:rsidP="009B39A3">
      <w:pPr>
        <w:jc w:val="both"/>
        <w:rPr>
          <w:rFonts w:ascii="Times New Roman" w:hAnsi="Times New Roman" w:cs="Times New Roman"/>
          <w:sz w:val="24"/>
          <w:szCs w:val="24"/>
        </w:rPr>
      </w:pPr>
      <w:r w:rsidRPr="009B39A3">
        <w:rPr>
          <w:rFonts w:ascii="Times New Roman" w:hAnsi="Times New Roman" w:cs="Times New Roman"/>
          <w:sz w:val="24"/>
          <w:szCs w:val="24"/>
        </w:rPr>
        <w:t>a) d) do desgaste das rochas, pela ação do sol, das chuvas e dos ventos.</w:t>
      </w:r>
    </w:p>
    <w:p w:rsidR="009B39A3" w:rsidRPr="009B39A3" w:rsidRDefault="009B39A3" w:rsidP="009B39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Pr="009B39A3">
        <w:rPr>
          <w:rFonts w:ascii="Times New Roman" w:hAnsi="Times New Roman" w:cs="Times New Roman"/>
          <w:sz w:val="24"/>
          <w:szCs w:val="24"/>
        </w:rPr>
        <w:t>do desgaste dos elementos químicos que se unem no solo.</w:t>
      </w:r>
    </w:p>
    <w:p w:rsidR="009B39A3" w:rsidRPr="009B39A3" w:rsidRDefault="009B39A3" w:rsidP="009B39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</w:t>
      </w:r>
      <w:r w:rsidRPr="009B39A3">
        <w:rPr>
          <w:rFonts w:ascii="Times New Roman" w:hAnsi="Times New Roman" w:cs="Times New Roman"/>
          <w:sz w:val="24"/>
          <w:szCs w:val="24"/>
        </w:rPr>
        <w:t>da poeira existente na atmosfera que se acumula no solo.</w:t>
      </w:r>
    </w:p>
    <w:p w:rsidR="009B39A3" w:rsidRDefault="009B39A3" w:rsidP="009B39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d) </w:t>
      </w:r>
      <w:r w:rsidRPr="009B39A3">
        <w:rPr>
          <w:rFonts w:ascii="Times New Roman" w:hAnsi="Times New Roman" w:cs="Times New Roman"/>
          <w:sz w:val="24"/>
          <w:szCs w:val="24"/>
        </w:rPr>
        <w:t>do subsolo, especialmente do desgaste das placas tectônicas.</w:t>
      </w:r>
    </w:p>
    <w:p w:rsidR="00CE1FC0" w:rsidRPr="00CE1FC0" w:rsidRDefault="00CE1FC0" w:rsidP="00CE1FC0">
      <w:pPr>
        <w:spacing w:after="120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CE1FC0">
        <w:rPr>
          <w:rFonts w:ascii="Times New Roman" w:hAnsi="Times New Roman" w:cs="Times New Roman"/>
          <w:b/>
          <w:sz w:val="24"/>
          <w:szCs w:val="24"/>
        </w:rPr>
        <w:t xml:space="preserve">Questão 6. </w:t>
      </w:r>
      <w:r w:rsidRPr="00CE1FC0">
        <w:rPr>
          <w:rFonts w:ascii="Times New Roman" w:hAnsi="Times New Roman" w:cs="Times New Roman"/>
          <w:sz w:val="24"/>
          <w:szCs w:val="24"/>
        </w:rPr>
        <w:t>Observe a figura das minhocas transitando no solo:</w:t>
      </w:r>
    </w:p>
    <w:p w:rsidR="00CE1FC0" w:rsidRPr="00CE1FC0" w:rsidRDefault="00CE1FC0" w:rsidP="00CE1FC0">
      <w:pPr>
        <w:spacing w:after="120"/>
        <w:ind w:left="-142"/>
        <w:jc w:val="center"/>
        <w:rPr>
          <w:rFonts w:ascii="Times New Roman" w:hAnsi="Times New Roman" w:cs="Times New Roman"/>
        </w:rPr>
      </w:pPr>
      <w:r w:rsidRPr="00CE1FC0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6AF9E4EA" wp14:editId="0FCFE1B1">
            <wp:extent cx="2476500" cy="2028825"/>
            <wp:effectExtent l="0" t="0" r="0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0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29" t="27037" r="46840" b="320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FC0" w:rsidRDefault="00CE1FC0" w:rsidP="00CE1FC0">
      <w:pPr>
        <w:spacing w:after="120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CE1FC0">
        <w:rPr>
          <w:rFonts w:ascii="Times New Roman" w:hAnsi="Times New Roman" w:cs="Times New Roman"/>
          <w:sz w:val="24"/>
          <w:szCs w:val="24"/>
        </w:rPr>
        <w:t xml:space="preserve">A “minhocultura” é perfeitamente adaptada à pequena propriedade agrícola, pois possui um manejo simples. </w:t>
      </w:r>
      <w:r w:rsidR="00D809E7">
        <w:rPr>
          <w:rFonts w:ascii="Times New Roman" w:hAnsi="Times New Roman" w:cs="Times New Roman"/>
          <w:sz w:val="24"/>
          <w:szCs w:val="24"/>
        </w:rPr>
        <w:t>Explique p</w:t>
      </w:r>
      <w:r w:rsidRPr="00CE1FC0">
        <w:rPr>
          <w:rFonts w:ascii="Times New Roman" w:hAnsi="Times New Roman" w:cs="Times New Roman"/>
          <w:sz w:val="24"/>
          <w:szCs w:val="24"/>
        </w:rPr>
        <w:t>or que as minhocas representam benefícios para o solo</w:t>
      </w:r>
      <w:r w:rsidR="00D809E7">
        <w:rPr>
          <w:rFonts w:ascii="Times New Roman" w:hAnsi="Times New Roman" w:cs="Times New Roman"/>
          <w:sz w:val="24"/>
          <w:szCs w:val="24"/>
        </w:rPr>
        <w:t>.</w:t>
      </w:r>
    </w:p>
    <w:p w:rsidR="00D809E7" w:rsidRDefault="00D809E7" w:rsidP="00B122CF">
      <w:pPr>
        <w:spacing w:after="120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</w:t>
      </w:r>
      <w:r w:rsidR="00B122CF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B122CF" w:rsidRDefault="00B122CF" w:rsidP="00B122CF">
      <w:pPr>
        <w:spacing w:after="12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302F1C" w:rsidRPr="00302F1C" w:rsidRDefault="00302F1C" w:rsidP="00302F1C">
      <w:pPr>
        <w:jc w:val="both"/>
        <w:rPr>
          <w:rFonts w:ascii="Times New Roman" w:hAnsi="Times New Roman" w:cs="Times New Roman"/>
          <w:sz w:val="24"/>
          <w:szCs w:val="24"/>
        </w:rPr>
      </w:pPr>
      <w:r w:rsidRPr="00302F1C">
        <w:rPr>
          <w:rFonts w:ascii="Times New Roman" w:hAnsi="Times New Roman" w:cs="Times New Roman"/>
          <w:b/>
          <w:sz w:val="24"/>
          <w:szCs w:val="24"/>
        </w:rPr>
        <w:t xml:space="preserve">Questão 7. </w:t>
      </w:r>
      <w:r w:rsidRPr="00302F1C">
        <w:rPr>
          <w:rFonts w:ascii="Times New Roman" w:hAnsi="Times New Roman" w:cs="Times New Roman"/>
          <w:sz w:val="24"/>
          <w:szCs w:val="24"/>
        </w:rPr>
        <w:t xml:space="preserve">Doença causada por um protozoário </w:t>
      </w:r>
      <w:r w:rsidRPr="00302F1C">
        <w:rPr>
          <w:rFonts w:ascii="Times New Roman" w:hAnsi="Times New Roman" w:cs="Times New Roman"/>
          <w:i/>
          <w:sz w:val="24"/>
          <w:szCs w:val="24"/>
        </w:rPr>
        <w:t xml:space="preserve">Toxoplasma gondii. </w:t>
      </w:r>
      <w:r w:rsidRPr="00302F1C">
        <w:rPr>
          <w:rFonts w:ascii="Times New Roman" w:hAnsi="Times New Roman" w:cs="Times New Roman"/>
          <w:sz w:val="24"/>
          <w:szCs w:val="24"/>
        </w:rPr>
        <w:t>Esse protozoário costuma ser encontrado nas fezes dos gatos. Sua transmissão ocorre geralmente pela ingestão de carne crua ou mal cozida contaminada com o protozoário e através do contato com o solo, areia, latas de lixos contaminados com as fezes de gatos infectados. Marque a alternativa que indica corretamente o nome dessa doença.</w:t>
      </w:r>
    </w:p>
    <w:p w:rsidR="00302F1C" w:rsidRPr="00302F1C" w:rsidRDefault="00302F1C" w:rsidP="00302F1C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F1C">
        <w:rPr>
          <w:rFonts w:ascii="Times New Roman" w:hAnsi="Times New Roman" w:cs="Times New Roman"/>
          <w:sz w:val="24"/>
          <w:szCs w:val="24"/>
        </w:rPr>
        <w:t>Tétano</w:t>
      </w:r>
    </w:p>
    <w:p w:rsidR="00302F1C" w:rsidRPr="00302F1C" w:rsidRDefault="00302F1C" w:rsidP="00302F1C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F1C">
        <w:rPr>
          <w:rFonts w:ascii="Times New Roman" w:hAnsi="Times New Roman" w:cs="Times New Roman"/>
          <w:sz w:val="24"/>
          <w:szCs w:val="24"/>
        </w:rPr>
        <w:t>Gripe</w:t>
      </w:r>
    </w:p>
    <w:p w:rsidR="00302F1C" w:rsidRPr="00302F1C" w:rsidRDefault="00302F1C" w:rsidP="00302F1C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F1C">
        <w:rPr>
          <w:rFonts w:ascii="Times New Roman" w:hAnsi="Times New Roman" w:cs="Times New Roman"/>
          <w:sz w:val="24"/>
          <w:szCs w:val="24"/>
        </w:rPr>
        <w:t>Lombriga</w:t>
      </w:r>
    </w:p>
    <w:p w:rsidR="00302F1C" w:rsidRDefault="00302F1C" w:rsidP="005C2AD0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2AD0">
        <w:rPr>
          <w:rFonts w:ascii="Times New Roman" w:hAnsi="Times New Roman" w:cs="Times New Roman"/>
          <w:sz w:val="24"/>
          <w:szCs w:val="24"/>
        </w:rPr>
        <w:t xml:space="preserve">Toxoplasmose </w:t>
      </w:r>
    </w:p>
    <w:p w:rsidR="007266DE" w:rsidRPr="005C2AD0" w:rsidRDefault="007266DE" w:rsidP="007266DE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66DE" w:rsidRPr="007266DE" w:rsidRDefault="007266DE" w:rsidP="007266D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302F1C">
        <w:rPr>
          <w:rFonts w:ascii="Times New Roman" w:hAnsi="Times New Roman" w:cs="Times New Roman"/>
          <w:b/>
          <w:sz w:val="24"/>
          <w:szCs w:val="24"/>
        </w:rPr>
        <w:t>Questão</w:t>
      </w:r>
      <w:r>
        <w:rPr>
          <w:rFonts w:ascii="Times New Roman" w:hAnsi="Times New Roman" w:cs="Times New Roman"/>
          <w:b/>
          <w:sz w:val="24"/>
          <w:szCs w:val="24"/>
        </w:rPr>
        <w:t xml:space="preserve"> 8.</w:t>
      </w:r>
      <w:r w:rsidRPr="007266DE">
        <w:rPr>
          <w:rFonts w:ascii="Times New Roman" w:hAnsi="Times New Roman" w:cs="Times New Roman"/>
          <w:sz w:val="24"/>
          <w:szCs w:val="24"/>
        </w:rPr>
        <w:t xml:space="preserve"> É comum na agricultura a adição de húmus a um solo pouco produtivo, uma vez que esse composto traz muitos benefícios, tais como: retém a umidade do solo por mais tempo, funciona como reservatório fixo de nitrogênio, promove a liberação de nutrientes lentamente, além de impedir a compactação de solos argilosos e promover a agregação de solos arenosos. Os húmus é um componente do solo e é formado a partir da</w:t>
      </w:r>
    </w:p>
    <w:p w:rsidR="007266DE" w:rsidRDefault="007266DE" w:rsidP="007266D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266DE">
        <w:rPr>
          <w:rFonts w:ascii="Times New Roman" w:hAnsi="Times New Roman" w:cs="Times New Roman"/>
          <w:sz w:val="24"/>
          <w:szCs w:val="24"/>
        </w:rPr>
        <w:t>a) mistura da água de chuva com os minerais provenientes da rocha.</w:t>
      </w:r>
    </w:p>
    <w:p w:rsidR="007266DE" w:rsidRDefault="007266DE" w:rsidP="007266D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266DE">
        <w:rPr>
          <w:rFonts w:ascii="Times New Roman" w:hAnsi="Times New Roman" w:cs="Times New Roman"/>
          <w:sz w:val="24"/>
          <w:szCs w:val="24"/>
        </w:rPr>
        <w:t>b) fragmentação da rocha em decorrência de elevadas temperaturas.</w:t>
      </w:r>
    </w:p>
    <w:p w:rsidR="007266DE" w:rsidRDefault="007266DE" w:rsidP="007266D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266DE">
        <w:rPr>
          <w:rFonts w:ascii="Times New Roman" w:hAnsi="Times New Roman" w:cs="Times New Roman"/>
          <w:sz w:val="24"/>
          <w:szCs w:val="24"/>
        </w:rPr>
        <w:t>c) decomposição de restos orgânicos mortos do solo.</w:t>
      </w:r>
    </w:p>
    <w:p w:rsidR="00B02FF2" w:rsidRDefault="007266DE" w:rsidP="007266D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266DE">
        <w:rPr>
          <w:rFonts w:ascii="Times New Roman" w:hAnsi="Times New Roman" w:cs="Times New Roman"/>
          <w:sz w:val="24"/>
          <w:szCs w:val="24"/>
        </w:rPr>
        <w:t>d) transformação dos minerais primários em minerais secundários.</w:t>
      </w:r>
    </w:p>
    <w:p w:rsidR="00D15B9F" w:rsidRDefault="00D15B9F" w:rsidP="007266D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7D2094" w:rsidRPr="00F17B9A" w:rsidRDefault="007D2094" w:rsidP="007D2094">
      <w:pPr>
        <w:jc w:val="both"/>
        <w:rPr>
          <w:rFonts w:ascii="Times New Roman" w:hAnsi="Times New Roman" w:cs="Times New Roman"/>
          <w:sz w:val="24"/>
          <w:szCs w:val="24"/>
        </w:rPr>
      </w:pPr>
      <w:r w:rsidRPr="00302F1C">
        <w:rPr>
          <w:rFonts w:ascii="Times New Roman" w:hAnsi="Times New Roman" w:cs="Times New Roman"/>
          <w:b/>
          <w:sz w:val="24"/>
          <w:szCs w:val="24"/>
        </w:rPr>
        <w:t>Questão</w:t>
      </w:r>
      <w:r>
        <w:rPr>
          <w:rFonts w:ascii="Times New Roman" w:hAnsi="Times New Roman" w:cs="Times New Roman"/>
          <w:b/>
          <w:sz w:val="24"/>
          <w:szCs w:val="24"/>
        </w:rPr>
        <w:t xml:space="preserve"> 9. </w:t>
      </w:r>
      <w:r w:rsidRPr="00F17B9A">
        <w:rPr>
          <w:rFonts w:ascii="Times New Roman" w:hAnsi="Times New Roman" w:cs="Times New Roman"/>
          <w:sz w:val="24"/>
          <w:szCs w:val="24"/>
        </w:rPr>
        <w:t xml:space="preserve">Doença transmitida através de ovos que saem do organismo doente com fezes, conhecido como </w:t>
      </w:r>
      <w:r w:rsidRPr="00F17B9A">
        <w:rPr>
          <w:rFonts w:ascii="Times New Roman" w:hAnsi="Times New Roman" w:cs="Times New Roman"/>
          <w:i/>
          <w:sz w:val="24"/>
          <w:szCs w:val="24"/>
        </w:rPr>
        <w:t>Ascaris lumbricoides</w:t>
      </w:r>
      <w:r w:rsidRPr="00F17B9A">
        <w:rPr>
          <w:rFonts w:ascii="Times New Roman" w:hAnsi="Times New Roman" w:cs="Times New Roman"/>
          <w:sz w:val="24"/>
          <w:szCs w:val="24"/>
        </w:rPr>
        <w:t>. Quando não há rede de esgoto ou fossas no local, os ovos chegam ao solo e contaminam a água e os alimentos. A prevenção é através do uso de instalações sanitárias adequadas, de hábitos básicos de higiene pessoal, lavar frutas e verduras. Marque a alternativa que indica corretamente o nome dessa doença.</w:t>
      </w:r>
    </w:p>
    <w:p w:rsidR="007D2094" w:rsidRPr="00F17B9A" w:rsidRDefault="007D2094" w:rsidP="007D2094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17B9A">
        <w:rPr>
          <w:rFonts w:ascii="Times New Roman" w:hAnsi="Times New Roman" w:cs="Times New Roman"/>
          <w:sz w:val="24"/>
          <w:szCs w:val="24"/>
        </w:rPr>
        <w:t xml:space="preserve">Meningite </w:t>
      </w:r>
    </w:p>
    <w:p w:rsidR="00B02FF2" w:rsidRPr="00F17B9A" w:rsidRDefault="00B02FF2" w:rsidP="00B02FF2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17B9A">
        <w:rPr>
          <w:rFonts w:ascii="Times New Roman" w:hAnsi="Times New Roman" w:cs="Times New Roman"/>
          <w:sz w:val="24"/>
          <w:szCs w:val="24"/>
        </w:rPr>
        <w:t>Ascaridíase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D2094" w:rsidRPr="00F17B9A" w:rsidRDefault="00B02FF2" w:rsidP="00B02FF2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17B9A">
        <w:rPr>
          <w:rFonts w:ascii="Times New Roman" w:hAnsi="Times New Roman" w:cs="Times New Roman"/>
          <w:sz w:val="24"/>
          <w:szCs w:val="24"/>
        </w:rPr>
        <w:t>Gripe</w:t>
      </w:r>
    </w:p>
    <w:p w:rsidR="007D2094" w:rsidRDefault="007D2094" w:rsidP="007D2094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17B9A">
        <w:rPr>
          <w:rFonts w:ascii="Times New Roman" w:hAnsi="Times New Roman" w:cs="Times New Roman"/>
          <w:sz w:val="24"/>
          <w:szCs w:val="24"/>
        </w:rPr>
        <w:t xml:space="preserve">Tétano </w:t>
      </w:r>
    </w:p>
    <w:p w:rsidR="00FF21C0" w:rsidRDefault="00FF21C0" w:rsidP="007266DE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21C0" w:rsidRPr="00FF21C0" w:rsidRDefault="00FF21C0" w:rsidP="00FF21C0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21C0">
        <w:rPr>
          <w:rFonts w:ascii="Times New Roman" w:hAnsi="Times New Roman" w:cs="Times New Roman"/>
          <w:b/>
          <w:sz w:val="24"/>
          <w:szCs w:val="24"/>
        </w:rPr>
        <w:t>LEIA O TEXTO ABAIXO E RESPONDA QUESTÃO 10.</w:t>
      </w:r>
    </w:p>
    <w:p w:rsidR="007D2094" w:rsidRDefault="00FF21C0" w:rsidP="007266D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FF21C0">
        <w:rPr>
          <w:rFonts w:ascii="Times New Roman" w:hAnsi="Times New Roman" w:cs="Times New Roman"/>
          <w:sz w:val="24"/>
          <w:szCs w:val="24"/>
        </w:rPr>
        <w:t xml:space="preserve">O desmatamento ou desflorestamento refere-se </w:t>
      </w:r>
      <w:r w:rsidR="008C26AA" w:rsidRPr="00FF21C0">
        <w:rPr>
          <w:rFonts w:ascii="Times New Roman" w:hAnsi="Times New Roman" w:cs="Times New Roman"/>
          <w:sz w:val="24"/>
          <w:szCs w:val="24"/>
        </w:rPr>
        <w:t>à</w:t>
      </w:r>
      <w:r w:rsidRPr="00FF21C0">
        <w:rPr>
          <w:rFonts w:ascii="Times New Roman" w:hAnsi="Times New Roman" w:cs="Times New Roman"/>
          <w:sz w:val="24"/>
          <w:szCs w:val="24"/>
        </w:rPr>
        <w:t xml:space="preserve"> eliminação total ou parcial de qualquer tipo de cobertura vegetal. Atualmente, é considerado um do</w:t>
      </w:r>
      <w:r w:rsidR="00575D93">
        <w:rPr>
          <w:rFonts w:ascii="Times New Roman" w:hAnsi="Times New Roman" w:cs="Times New Roman"/>
          <w:sz w:val="24"/>
          <w:szCs w:val="24"/>
        </w:rPr>
        <w:t>s maiores problemas ambientais.</w:t>
      </w:r>
    </w:p>
    <w:p w:rsidR="00575D93" w:rsidRDefault="00575D93" w:rsidP="007266D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DESMATAMENTO NO BRASIL.</w:t>
      </w:r>
    </w:p>
    <w:p w:rsidR="00575D93" w:rsidRDefault="00575D93" w:rsidP="007266D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Brasil, houve um grande avanço no desmatamento com a chegada dos portugueses em 1500, os quais exploraram o pau-brasil para venda na Europa.</w:t>
      </w:r>
    </w:p>
    <w:p w:rsidR="00575D93" w:rsidRDefault="00575D93" w:rsidP="007266D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Contudo, com a revolução industrial do século XVIII, o desmatamento mundial alcançou uma aceleração sem preceden</w:t>
      </w:r>
      <w:r w:rsidR="008C26AA">
        <w:rPr>
          <w:rFonts w:ascii="Times New Roman" w:hAnsi="Times New Roman" w:cs="Times New Roman"/>
          <w:sz w:val="24"/>
          <w:szCs w:val="24"/>
        </w:rPr>
        <w:t>tes.</w:t>
      </w:r>
    </w:p>
    <w:p w:rsidR="008C26AA" w:rsidRDefault="008C26AA" w:rsidP="007266D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8C26AA">
        <w:rPr>
          <w:rFonts w:ascii="Times New Roman" w:hAnsi="Times New Roman" w:cs="Times New Roman"/>
          <w:b/>
          <w:sz w:val="24"/>
          <w:szCs w:val="24"/>
        </w:rPr>
        <w:t>Questão 10</w:t>
      </w:r>
      <w:r>
        <w:rPr>
          <w:rFonts w:ascii="Times New Roman" w:hAnsi="Times New Roman" w:cs="Times New Roman"/>
          <w:sz w:val="24"/>
          <w:szCs w:val="24"/>
        </w:rPr>
        <w:t xml:space="preserve">. Explique as principais </w:t>
      </w:r>
      <w:r w:rsidR="00CE67A0">
        <w:rPr>
          <w:rFonts w:ascii="Times New Roman" w:hAnsi="Times New Roman" w:cs="Times New Roman"/>
          <w:sz w:val="24"/>
          <w:szCs w:val="24"/>
        </w:rPr>
        <w:t>consequências</w:t>
      </w:r>
      <w:r>
        <w:rPr>
          <w:rFonts w:ascii="Times New Roman" w:hAnsi="Times New Roman" w:cs="Times New Roman"/>
          <w:sz w:val="24"/>
          <w:szCs w:val="24"/>
        </w:rPr>
        <w:t xml:space="preserve"> do desmat</w:t>
      </w:r>
      <w:r w:rsidR="00CE67A0">
        <w:rPr>
          <w:rFonts w:ascii="Times New Roman" w:hAnsi="Times New Roman" w:cs="Times New Roman"/>
          <w:sz w:val="24"/>
          <w:szCs w:val="24"/>
        </w:rPr>
        <w:t>amento para o meio ambiente.</w:t>
      </w:r>
    </w:p>
    <w:p w:rsidR="00CE67A0" w:rsidRDefault="00CE67A0" w:rsidP="007266D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75D93" w:rsidRPr="00FF21C0" w:rsidRDefault="00575D93" w:rsidP="007266D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D809E7" w:rsidRPr="002D58ED" w:rsidRDefault="002D58ED" w:rsidP="002D58ED">
      <w:pPr>
        <w:spacing w:after="12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D58ED">
        <w:rPr>
          <w:rFonts w:ascii="Times New Roman" w:hAnsi="Times New Roman" w:cs="Times New Roman"/>
          <w:b/>
          <w:sz w:val="24"/>
          <w:szCs w:val="24"/>
        </w:rPr>
        <w:t>Bom desempenho!</w:t>
      </w:r>
    </w:p>
    <w:p w:rsidR="002D58ED" w:rsidRPr="002D58ED" w:rsidRDefault="002D58ED" w:rsidP="002D58ED">
      <w:pPr>
        <w:spacing w:after="12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D58ED">
        <w:rPr>
          <w:rFonts w:ascii="Times New Roman" w:hAnsi="Times New Roman" w:cs="Times New Roman"/>
          <w:b/>
          <w:sz w:val="24"/>
          <w:szCs w:val="24"/>
        </w:rPr>
        <w:t>Abraço!</w:t>
      </w:r>
    </w:p>
    <w:p w:rsidR="00CE1FC0" w:rsidRPr="002D58ED" w:rsidRDefault="00CE1FC0" w:rsidP="002D58ED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sectPr w:rsidR="00CE1FC0" w:rsidRPr="002D58ED" w:rsidSect="00D15B9F">
      <w:pgSz w:w="11906" w:h="16838"/>
      <w:pgMar w:top="1440" w:right="1080" w:bottom="567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5487F"/>
    <w:multiLevelType w:val="hybridMultilevel"/>
    <w:tmpl w:val="82F6ADD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75762F"/>
    <w:multiLevelType w:val="hybridMultilevel"/>
    <w:tmpl w:val="A4B41FE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037E55"/>
    <w:multiLevelType w:val="hybridMultilevel"/>
    <w:tmpl w:val="B4BC16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8C7CE7"/>
    <w:multiLevelType w:val="hybridMultilevel"/>
    <w:tmpl w:val="29BC93D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E8C"/>
    <w:rsid w:val="002D58ED"/>
    <w:rsid w:val="00302F1C"/>
    <w:rsid w:val="00525847"/>
    <w:rsid w:val="005655E6"/>
    <w:rsid w:val="00575D93"/>
    <w:rsid w:val="005C2AD0"/>
    <w:rsid w:val="006442DF"/>
    <w:rsid w:val="00676212"/>
    <w:rsid w:val="007266DE"/>
    <w:rsid w:val="007D2094"/>
    <w:rsid w:val="00832A4D"/>
    <w:rsid w:val="008B2F50"/>
    <w:rsid w:val="008C26AA"/>
    <w:rsid w:val="009B39A3"/>
    <w:rsid w:val="009D1EF7"/>
    <w:rsid w:val="00B02FF2"/>
    <w:rsid w:val="00B122CF"/>
    <w:rsid w:val="00B337A2"/>
    <w:rsid w:val="00B90E8C"/>
    <w:rsid w:val="00C1528F"/>
    <w:rsid w:val="00CC158F"/>
    <w:rsid w:val="00CE1FC0"/>
    <w:rsid w:val="00CE67A0"/>
    <w:rsid w:val="00CF0A05"/>
    <w:rsid w:val="00D15B9F"/>
    <w:rsid w:val="00D37533"/>
    <w:rsid w:val="00D45345"/>
    <w:rsid w:val="00D809E7"/>
    <w:rsid w:val="00D965FC"/>
    <w:rsid w:val="00F36E18"/>
    <w:rsid w:val="00FF2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90E8C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90E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B337A2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6442DF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6E1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6E18"/>
    <w:rPr>
      <w:rFonts w:ascii="Tahoma" w:eastAsia="Trebuchet MS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90E8C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90E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B337A2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6442DF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6E1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6E18"/>
    <w:rPr>
      <w:rFonts w:ascii="Tahoma" w:eastAsia="Trebuchet MS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913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Speed</dc:creator>
  <cp:lastModifiedBy>CMJSM</cp:lastModifiedBy>
  <cp:revision>2</cp:revision>
  <dcterms:created xsi:type="dcterms:W3CDTF">2021-06-03T20:23:00Z</dcterms:created>
  <dcterms:modified xsi:type="dcterms:W3CDTF">2021-06-03T20:23:00Z</dcterms:modified>
</cp:coreProperties>
</file>