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1295400</wp:posOffset>
                </wp:positionV>
                <wp:extent cx="6696075" cy="857250"/>
                <wp:effectExtent b="19050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78A" w:rsidDel="00000000" w:rsidP="0059178A" w:rsidRDefault="0059178A" w:rsidRPr="0059178A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Theme="minorHAnsi" w:cstheme="minorHAnsi" w:hAnsiTheme="minorHAnsi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59178A">
                              <w:rPr>
                                <w:rFonts w:asciiTheme="minorHAnsi" w:cstheme="minorHAnsi" w:hAnsiTheme="minorHAnsi"/>
                                <w:b w:val="1"/>
                                <w:sz w:val="20"/>
                                <w:szCs w:val="20"/>
                              </w:rPr>
                              <w:t xml:space="preserve">       Observações:</w:t>
                            </w:r>
                          </w:p>
                          <w:p w:rsidR="0059178A" w:rsidDel="00000000" w:rsidP="0059178A" w:rsidRDefault="0059178A" w:rsidRPr="005917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cstheme="minorHAnsi" w:hAnsiTheme="minorHAnsi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59178A">
                              <w:rPr>
                                <w:rFonts w:asciiTheme="minorHAnsi" w:cstheme="minorHAnsi" w:hAnsiTheme="minorHAnsi"/>
                                <w:b w:val="1"/>
                                <w:snapToGrid w:val="0"/>
                                <w:sz w:val="20"/>
                                <w:szCs w:val="20"/>
                              </w:rPr>
                              <w:t>Escreva seu nome no espaço correspondente;</w:t>
                            </w:r>
                          </w:p>
                          <w:p w:rsidR="0059178A" w:rsidDel="00000000" w:rsidP="0059178A" w:rsidRDefault="0059178A" w:rsidRPr="0059178A">
                            <w:pPr>
                              <w:pStyle w:val="PargrafodaLista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autoSpaceDE w:val="1"/>
                              <w:contextualSpacing w:val="1"/>
                              <w:jc w:val="both"/>
                              <w:rPr>
                                <w:rFonts w:asciiTheme="minorHAnsi" w:cstheme="minorHAnsi" w:hAnsiTheme="minorHAnsi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59178A">
                              <w:rPr>
                                <w:rFonts w:asciiTheme="minorHAnsi" w:cstheme="minorHAnsi" w:hAnsiTheme="minorHAnsi"/>
                                <w:b w:val="1"/>
                                <w:sz w:val="20"/>
                                <w:szCs w:val="20"/>
                              </w:rPr>
                              <w:t xml:space="preserve">Nesta prova, as questões objetivas são de múltipla escolha, das quais somente </w:t>
                            </w:r>
                            <w:r w:rsidDel="00000000" w:rsidR="00000000" w:rsidRPr="0059178A">
                              <w:rPr>
                                <w:rFonts w:asciiTheme="minorHAnsi" w:cstheme="minorHAnsi" w:hAnsiTheme="minorHAnsi"/>
                                <w:b w:val="1"/>
                                <w:sz w:val="20"/>
                                <w:szCs w:val="20"/>
                                <w:u w:val="single"/>
                              </w:rPr>
                              <w:t>UMA</w:t>
                            </w:r>
                            <w:proofErr w:type="gramStart"/>
                            <w:r w:rsidDel="00000000" w:rsidR="00000000" w:rsidRPr="0059178A">
                              <w:rPr>
                                <w:rFonts w:asciiTheme="minorHAnsi" w:cstheme="minorHAnsi" w:hAnsiTheme="minorHAnsi"/>
                                <w:b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Del="00000000" w:rsidR="00000000" w:rsidRPr="0059178A">
                              <w:rPr>
                                <w:rFonts w:asciiTheme="minorHAnsi" w:cstheme="minorHAnsi" w:hAnsiTheme="minorHAnsi"/>
                                <w:b w:val="1"/>
                                <w:sz w:val="20"/>
                                <w:szCs w:val="20"/>
                              </w:rPr>
                              <w:t>deve ser assinalada;</w:t>
                            </w:r>
                          </w:p>
                          <w:p w:rsidR="0059178A" w:rsidDel="00000000" w:rsidP="0059178A" w:rsidRDefault="0059178A" w:rsidRPr="0059178A">
                            <w:pPr>
                              <w:pStyle w:val="PargrafodaLista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autoSpaceDE w:val="1"/>
                              <w:contextualSpacing w:val="1"/>
                              <w:jc w:val="both"/>
                              <w:rPr>
                                <w:rFonts w:asciiTheme="minorHAnsi" w:cstheme="minorHAnsi" w:hAnsiTheme="minorHAnsi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59178A">
                              <w:rPr>
                                <w:rFonts w:asciiTheme="minorHAnsi" w:cstheme="minorHAnsi" w:hAnsiTheme="minorHAnsi"/>
                                <w:b w:val="1"/>
                                <w:sz w:val="20"/>
                                <w:szCs w:val="20"/>
                              </w:rPr>
                              <w:t>Leia com atenção toda a prova.</w:t>
                            </w:r>
                          </w:p>
                          <w:p w:rsidR="0059178A" w:rsidDel="00000000" w:rsidP="0059178A" w:rsidRDefault="0059178A" w:rsidRPr="00000000">
                            <w:pPr>
                              <w:jc w:val="center"/>
                            </w:pPr>
                          </w:p>
                          <w:p w:rsidR="0059178A" w:rsidDel="00000000" w:rsidP="0059178A" w:rsidRDefault="0059178A" w:rsidRPr="00000000">
                            <w:pPr>
                              <w:jc w:val="center"/>
                            </w:pPr>
                          </w:p>
                          <w:p w:rsidR="0059178A" w:rsidDel="00000000" w:rsidP="0059178A" w:rsidRDefault="0059178A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1295400</wp:posOffset>
                </wp:positionV>
                <wp:extent cx="6724650" cy="876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9"/>
        <w:gridCol w:w="2141"/>
        <w:gridCol w:w="2807"/>
        <w:gridCol w:w="2634"/>
        <w:gridCol w:w="1709"/>
        <w:gridCol w:w="282"/>
        <w:tblGridChange w:id="0">
          <w:tblGrid>
            <w:gridCol w:w="1109"/>
            <w:gridCol w:w="2141"/>
            <w:gridCol w:w="2807"/>
            <w:gridCol w:w="2634"/>
            <w:gridCol w:w="1709"/>
            <w:gridCol w:w="282"/>
          </w:tblGrid>
        </w:tblGridChange>
      </w:tblGrid>
      <w:tr>
        <w:trPr>
          <w:trHeight w:val="5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-36194</wp:posOffset>
                  </wp:positionH>
                  <wp:positionV relativeFrom="paragraph">
                    <wp:posOffset>0</wp:posOffset>
                  </wp:positionV>
                  <wp:extent cx="514350" cy="713105"/>
                  <wp:effectExtent b="0" l="0" r="0" t="0"/>
                  <wp:wrapSquare wrapText="bothSides" distB="0" distT="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131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shd w:fill="f2f2f2" w:val="clear"/>
            <w:vAlign w:val="bottom"/>
          </w:tcPr>
          <w:p w:rsidR="00000000" w:rsidDel="00000000" w:rsidP="00000000" w:rsidRDefault="00000000" w:rsidRPr="00000000" w14:paraId="00000003">
            <w:pPr>
              <w:spacing w:after="80" w:before="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COLÉGIO MARIA JOSÉ DA SILVA MELO</w:t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Quantitativo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Qualitativo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Total: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</w:t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Série: 8° ano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 (a): Ana Ilis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ind w:left="-10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/       /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Nome:Arthur Carvalho Lustosa de Araujo</w:t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1ª VERIFICAÇÃO DA APRENDIZAGEM DE CIÊNCIAS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0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1ª Questão - 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Tudo indica que tenha se originado na África e de lá se irradiado para a Ásia e para Europa. Para sobreviver em climas frios começaram a usar 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fogo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se aquecer, utilizar cavernas como abrigo, cobrir-se com pele de animais que caçavam e criar ferramentas mais sofisticadas que os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H. habilis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.” O texto esta falando de qual gênero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Homo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D">
      <w:pPr>
        <w:tabs>
          <w:tab w:val="left" w:pos="0"/>
        </w:tabs>
        <w:jc w:val="both"/>
        <w:rPr>
          <w:rFonts w:ascii="Times New Roman" w:cs="Times New Roman" w:eastAsia="Times New Roman" w:hAnsi="Times New Roman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ergaster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neanderthalensis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Homo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erectus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Homem de Cro-Magnon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sapiens sapiens. </w:t>
      </w:r>
    </w:p>
    <w:p w:rsidR="00000000" w:rsidDel="00000000" w:rsidP="00000000" w:rsidRDefault="00000000" w:rsidRPr="00000000" w14:paraId="00000033">
      <w:pPr>
        <w:tabs>
          <w:tab w:val="left" w:pos="0"/>
        </w:tabs>
        <w:jc w:val="both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0"/>
        </w:tabs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Utilize-se dos dados da figura a seguir para responder a 2ª questão.</w:t>
      </w:r>
    </w:p>
    <w:p w:rsidR="00000000" w:rsidDel="00000000" w:rsidP="00000000" w:rsidRDefault="00000000" w:rsidRPr="00000000" w14:paraId="00000035">
      <w:pPr>
        <w:tabs>
          <w:tab w:val="left" w:pos="0"/>
        </w:tabs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0"/>
        </w:tabs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 assunto na aula de Biologia era a evolução do homem. Foi apresentada aos alunos uma árvore filogenética, igual à mostrada na ilustração, que relacionava primatas atuais e seus ancestrais.</w:t>
      </w:r>
    </w:p>
    <w:p w:rsidR="00000000" w:rsidDel="00000000" w:rsidP="00000000" w:rsidRDefault="00000000" w:rsidRPr="00000000" w14:paraId="00000037">
      <w:pPr>
        <w:tabs>
          <w:tab w:val="left" w:pos="0"/>
        </w:tabs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0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2ª Questão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Foram feitas comparações entre DNA e proteínas da espécie humana com DNA e proteínas de diversos primatas. Observando a árvore filogenética, você espera que os dados bioquímicos tenham apontado, entre os primatas atuais, como nosso parente mais próximo o:</w:t>
      </w:r>
    </w:p>
    <w:p w:rsidR="00000000" w:rsidDel="00000000" w:rsidP="00000000" w:rsidRDefault="00000000" w:rsidRPr="00000000" w14:paraId="00000039">
      <w:pPr>
        <w:tabs>
          <w:tab w:val="left" w:pos="0"/>
        </w:tabs>
        <w:jc w:val="both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0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440975" cy="306086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11452" l="52626" r="6989" t="26733"/>
                    <a:stretch>
                      <a:fillRect/>
                    </a:stretch>
                  </pic:blipFill>
                  <pic:spPr>
                    <a:xfrm>
                      <a:off x="0" y="0"/>
                      <a:ext cx="3440975" cy="30608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0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a) Australopitecos.</w:t>
      </w:r>
    </w:p>
    <w:p w:rsidR="00000000" w:rsidDel="00000000" w:rsidP="00000000" w:rsidRDefault="00000000" w:rsidRPr="00000000" w14:paraId="0000003C">
      <w:pPr>
        <w:tabs>
          <w:tab w:val="left" w:pos="0"/>
        </w:tabs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b) Chimpanzé.</w:t>
      </w:r>
    </w:p>
    <w:p w:rsidR="00000000" w:rsidDel="00000000" w:rsidP="00000000" w:rsidRDefault="00000000" w:rsidRPr="00000000" w14:paraId="0000003D">
      <w:pPr>
        <w:tabs>
          <w:tab w:val="left" w:pos="0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c) Ramapithecus.</w:t>
      </w:r>
    </w:p>
    <w:p w:rsidR="00000000" w:rsidDel="00000000" w:rsidP="00000000" w:rsidRDefault="00000000" w:rsidRPr="00000000" w14:paraId="0000003E">
      <w:pPr>
        <w:tabs>
          <w:tab w:val="left" w:pos="0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d) Gorila.</w:t>
      </w:r>
    </w:p>
    <w:p w:rsidR="00000000" w:rsidDel="00000000" w:rsidP="00000000" w:rsidRDefault="00000000" w:rsidRPr="00000000" w14:paraId="0000003F">
      <w:pPr>
        <w:tabs>
          <w:tab w:val="left" w:pos="0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e) Orangotango.</w:t>
      </w:r>
    </w:p>
    <w:p w:rsidR="00000000" w:rsidDel="00000000" w:rsidP="00000000" w:rsidRDefault="00000000" w:rsidRPr="00000000" w14:paraId="00000040">
      <w:pPr>
        <w:tabs>
          <w:tab w:val="left" w:pos="0"/>
        </w:tabs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0"/>
        </w:tabs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3ª Questão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as características da espécie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Homo sapiens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levaram a sua evolução em detrimento das outras espécies do gênero.</w:t>
      </w:r>
    </w:p>
    <w:p w:rsidR="00000000" w:rsidDel="00000000" w:rsidP="00000000" w:rsidRDefault="00000000" w:rsidRPr="00000000" w14:paraId="00000044">
      <w:pPr>
        <w:tabs>
          <w:tab w:val="left" w:pos="0"/>
        </w:tabs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R:Surgiram na Africa Ocidental,abertura nasais pequenas,mandibula formando queixo e pelve estreita e também eram magros e altos.</w:t>
      </w:r>
    </w:p>
    <w:p w:rsidR="00000000" w:rsidDel="00000000" w:rsidP="00000000" w:rsidRDefault="00000000" w:rsidRPr="00000000" w14:paraId="00000045">
      <w:pPr>
        <w:tabs>
          <w:tab w:val="left" w:pos="0"/>
        </w:tabs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4ª Questão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1871, Charles Darwin afirmou, corretamente, que os seres humanos surgiram no mesmo continente em que viviam nossos parentes biológicos mais próximos – os chimpanzés e gorilas -, o que acabou por ser confirmado pelos cientistas do século XX. O continente referido no texto corresponde a: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Ásia              b) Europa            c) América        d) Oceania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  e) África</w:t>
      </w:r>
    </w:p>
    <w:p w:rsidR="00000000" w:rsidDel="00000000" w:rsidP="00000000" w:rsidRDefault="00000000" w:rsidRPr="00000000" w14:paraId="0000004D">
      <w:pPr>
        <w:tabs>
          <w:tab w:val="left" w:pos="0"/>
        </w:tabs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5ª Questão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buscar uma definição para a organela mitocôndria, Paulinho encontrou em seu livro a seguinte frase:</w:t>
      </w:r>
    </w:p>
    <w:p w:rsidR="00000000" w:rsidDel="00000000" w:rsidP="00000000" w:rsidRDefault="00000000" w:rsidRPr="00000000" w14:paraId="0000004F">
      <w:pPr>
        <w:pStyle w:val="Heading2"/>
        <w:tabs>
          <w:tab w:val="left" w:pos="0"/>
        </w:tabs>
        <w:spacing w:before="0" w:lineRule="auto"/>
        <w:ind w:left="0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“As mitocôndrias são consideradas verdadeiras casa de força da célula.”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base nessa informação, Paulinho precisou organizar uma explicação para apresentar em sala no dia seguinte.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você, explicaria a frase acima?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R:as mitocondrias são uma das organelas mais importantes dá célula pois ela produz energia para toda a célula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6ª Questão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Teoria celular, que é a base da Biologia Celular, sustenta-se em uma ideia central. Analise as frases abaixo e marque aquela que indica corretamente a principal afirmação dessa teoria.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células são unidades funcionais de parte dos seres não vivos.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Todos os seres vivos são constituídos de células.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 a matéria existente no planeta é formada por células.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células são formadas por membranas, citoplasmas e centríolos.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todo organismo vivo é formado por células.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7ª Questão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centríolos são organelas celulares relacionadas com: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 surgimento de vacúolos autofágicos.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 remoção do excesso de água.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o processo de recombinação genética.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d) a formação de cílios e flagelos.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os fenômenos de plasmólise e deplasmólise.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8ª Questão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Organela membranosa que possui uma enzima capaz de degradar a água oxigenada transformando-a em água e gás oxigênio. No fígado, essa organela elimina o álcool e outras substâncias prejudiciais.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Estamos falando de qual tipo de organela?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Peroxissomos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Cloroplastos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Centríolos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Ribossomos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Complexo de golgi</w:t>
      </w:r>
    </w:p>
    <w:p w:rsidR="00000000" w:rsidDel="00000000" w:rsidP="00000000" w:rsidRDefault="00000000" w:rsidRPr="00000000" w14:paraId="00000071">
      <w:pPr>
        <w:tabs>
          <w:tab w:val="left" w:pos="0"/>
        </w:tabs>
        <w:jc w:val="both"/>
        <w:rPr>
          <w:rFonts w:ascii="Times New Roman" w:cs="Times New Roman" w:eastAsia="Times New Roman" w:hAnsi="Times New Roman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9ª Questão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formado por um sistema de túbulos sem ribossomos aderidos as membranas, atuam como síntese de lipídios, na desintoxicação do organismo, transformando sustâncias toxicas em produtos menos tóxicos. Que organela é essa?</w:t>
      </w:r>
    </w:p>
    <w:p w:rsidR="00000000" w:rsidDel="00000000" w:rsidP="00000000" w:rsidRDefault="00000000" w:rsidRPr="00000000" w14:paraId="00000073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Reticulo Endoplasmático Granuloso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Reticulo Endoplasmático Liso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Complexo de Golgi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Ribossomos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Núcleo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10ª Questão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Considere as seguintes relações: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Organelas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Funções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Ribossomo .............................. Síntese de proteínas;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Lisossomo .............................. Respiração;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Mitocôndria ......................... Produção de energia;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Complexo de Golgi .......... ... Armazenamento e secreção de substâncias.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Estão corretamente relacionadas: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todas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somente I e III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somente II, III e IV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d) somente I, III e IV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somente II e IV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55"/>
        <w:jc w:val="righ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BOA PROVA!</w:t>
      </w:r>
    </w:p>
    <w:p w:rsidR="00000000" w:rsidDel="00000000" w:rsidP="00000000" w:rsidRDefault="00000000" w:rsidRPr="00000000" w14:paraId="00000092">
      <w:pPr>
        <w:jc w:val="right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“Aprender é a única coisa de que a mente</w:t>
      </w:r>
    </w:p>
    <w:p w:rsidR="00000000" w:rsidDel="00000000" w:rsidP="00000000" w:rsidRDefault="00000000" w:rsidRPr="00000000" w14:paraId="00000093">
      <w:pPr>
        <w:jc w:val="right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nunca se cansa,  nunca tem medo e </w:t>
      </w:r>
    </w:p>
    <w:p w:rsidR="00000000" w:rsidDel="00000000" w:rsidP="00000000" w:rsidRDefault="00000000" w:rsidRPr="00000000" w14:paraId="00000094">
      <w:pPr>
        <w:jc w:val="right"/>
        <w:rPr>
          <w:rFonts w:ascii="Bookman Old Style" w:cs="Bookman Old Style" w:eastAsia="Bookman Old Style" w:hAnsi="Bookman Old Style"/>
          <w:sz w:val="16"/>
          <w:szCs w:val="1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nunca se arrepende”. </w:t>
      </w:r>
      <w:r w:rsidDel="00000000" w:rsidR="00000000" w:rsidRPr="00000000">
        <w:rPr>
          <w:rFonts w:ascii="Bookman Old Style" w:cs="Bookman Old Style" w:eastAsia="Bookman Old Style" w:hAnsi="Bookman Old Style"/>
          <w:sz w:val="16"/>
          <w:szCs w:val="16"/>
          <w:rtl w:val="0"/>
        </w:rPr>
        <w:t xml:space="preserve">(Leonardo da Vinci)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  <w:tab w:val="left" w:pos="709"/>
        </w:tabs>
        <w:spacing w:after="0" w:before="0" w:line="240" w:lineRule="auto"/>
        <w:ind w:left="0" w:right="0" w:hanging="25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20" w:lineRule="auto"/>
      <w:ind w:left="20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