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81"/>
        <w:tblW w:w="5000" w:type="pct"/>
        <w:tblLook w:val="04A0" w:firstRow="1" w:lastRow="0" w:firstColumn="1" w:lastColumn="0" w:noHBand="0" w:noVBand="1"/>
      </w:tblPr>
      <w:tblGrid>
        <w:gridCol w:w="1114"/>
        <w:gridCol w:w="2397"/>
        <w:gridCol w:w="3119"/>
        <w:gridCol w:w="923"/>
        <w:gridCol w:w="1145"/>
        <w:gridCol w:w="1711"/>
        <w:gridCol w:w="273"/>
      </w:tblGrid>
      <w:tr w:rsidR="0034115B" w:rsidRPr="00996839" w:rsidTr="0034115B">
        <w:trPr>
          <w:trHeight w:val="40"/>
        </w:trPr>
        <w:tc>
          <w:tcPr>
            <w:tcW w:w="521" w:type="pct"/>
            <w:vMerge w:val="restar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CAC055F" wp14:editId="2E56DAB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57150</wp:posOffset>
                  </wp:positionV>
                  <wp:extent cx="521335" cy="72390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pct"/>
            <w:gridSpan w:val="4"/>
            <w:shd w:val="clear" w:color="auto" w:fill="F2F2F2" w:themeFill="background1" w:themeFillShade="F2"/>
            <w:vAlign w:val="bottom"/>
          </w:tcPr>
          <w:p w:rsidR="0034115B" w:rsidRPr="00DD31EF" w:rsidRDefault="0034115B" w:rsidP="0034115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1" w:type="pct"/>
            <w:vMerge w:val="restart"/>
            <w:tcBorders>
              <w:right w:val="nil"/>
            </w:tcBorders>
            <w:vAlign w:val="center"/>
          </w:tcPr>
          <w:p w:rsidR="0034115B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:rsidR="0034115B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E0509E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28" w:type="pct"/>
            <w:vMerge w:val="restart"/>
            <w:tcBorders>
              <w:left w:val="nil"/>
            </w:tcBorders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91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>
              <w:rPr>
                <w:rFonts w:ascii="Times New Roman" w:hAnsi="Times New Roman" w:cs="Times New Roman"/>
                <w:b/>
              </w:rPr>
              <w:t>6° Ano Fund.</w:t>
            </w:r>
          </w:p>
        </w:tc>
        <w:tc>
          <w:tcPr>
            <w:tcW w:w="1460" w:type="pct"/>
            <w:vMerge w:val="restart"/>
            <w:vAlign w:val="center"/>
          </w:tcPr>
          <w:p w:rsidR="0034115B" w:rsidRPr="00DD31EF" w:rsidRDefault="0034115B" w:rsidP="0034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34115B" w:rsidRPr="00DD31EF" w:rsidRDefault="0034115B" w:rsidP="0034115B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2924CE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25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gridSpan w:val="2"/>
            <w:vMerge/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right w:val="nil"/>
            </w:tcBorders>
            <w:vAlign w:val="bottom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</w:tcBorders>
            <w:vAlign w:val="bottom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423"/>
        </w:trPr>
        <w:tc>
          <w:tcPr>
            <w:tcW w:w="521" w:type="pct"/>
            <w:vMerge/>
          </w:tcPr>
          <w:p w:rsidR="0034115B" w:rsidRPr="00996839" w:rsidRDefault="0034115B" w:rsidP="00341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084DC3">
              <w:rPr>
                <w:rFonts w:ascii="Times New Roman" w:hAnsi="Times New Roman" w:cs="Times New Roman"/>
                <w:b/>
              </w:rPr>
              <w:t xml:space="preserve"> LIA XIMENES PRESCOTT E PERES</w:t>
            </w:r>
          </w:p>
        </w:tc>
        <w:tc>
          <w:tcPr>
            <w:tcW w:w="536" w:type="pct"/>
            <w:vAlign w:val="center"/>
          </w:tcPr>
          <w:p w:rsidR="0034115B" w:rsidRPr="00996839" w:rsidRDefault="0034115B" w:rsidP="0034115B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1" w:type="pct"/>
            <w:vMerge/>
            <w:tcBorders>
              <w:righ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" w:type="pct"/>
            <w:vMerge/>
            <w:tcBorders>
              <w:left w:val="nil"/>
            </w:tcBorders>
            <w:vAlign w:val="center"/>
          </w:tcPr>
          <w:p w:rsidR="0034115B" w:rsidRPr="00996839" w:rsidRDefault="0034115B" w:rsidP="0034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5B" w:rsidRPr="00996839" w:rsidTr="0034115B">
        <w:trPr>
          <w:trHeight w:val="6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4115B" w:rsidRPr="00996839" w:rsidRDefault="0034115B" w:rsidP="0034115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DE</w:t>
            </w:r>
            <w:r w:rsidRPr="00996839">
              <w:rPr>
                <w:rFonts w:ascii="Times New Roman" w:hAnsi="Times New Roman" w:cs="Times New Roman"/>
                <w:b/>
              </w:rPr>
              <w:t xml:space="preserve"> APRENDIZAGEM</w:t>
            </w:r>
            <w:r>
              <w:rPr>
                <w:rFonts w:ascii="Times New Roman" w:hAnsi="Times New Roman" w:cs="Times New Roman"/>
                <w:b/>
              </w:rPr>
              <w:t xml:space="preserve"> DE QUÍMICA</w:t>
            </w:r>
          </w:p>
        </w:tc>
      </w:tr>
    </w:tbl>
    <w:p w:rsidR="00867397" w:rsidRDefault="00867397" w:rsidP="00C400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F98" w:rsidRPr="00FF1F98" w:rsidRDefault="00FF1F98" w:rsidP="002717D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F98">
        <w:rPr>
          <w:rFonts w:ascii="Times New Roman" w:hAnsi="Times New Roman" w:cs="Times New Roman"/>
          <w:b/>
        </w:rPr>
        <w:t>INSTRUÇÕES:</w:t>
      </w:r>
    </w:p>
    <w:p w:rsidR="00FF1F98" w:rsidRDefault="00FF1F98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As questões</w:t>
      </w:r>
      <w:r w:rsidR="00BD7312">
        <w:rPr>
          <w:rFonts w:ascii="Times New Roman" w:hAnsi="Times New Roman" w:cs="Times New Roman"/>
        </w:rPr>
        <w:t xml:space="preserve"> numeradas de 1 a 10 totalizam 10</w:t>
      </w:r>
      <w:r w:rsidRPr="00FF1F98">
        <w:rPr>
          <w:rFonts w:ascii="Times New Roman" w:hAnsi="Times New Roman" w:cs="Times New Roman"/>
        </w:rPr>
        <w:t xml:space="preserve"> pontos</w:t>
      </w:r>
      <w:r>
        <w:rPr>
          <w:rFonts w:ascii="Times New Roman" w:hAnsi="Times New Roman" w:cs="Times New Roman"/>
        </w:rPr>
        <w:t>;</w:t>
      </w:r>
    </w:p>
    <w:p w:rsidR="00BD7312" w:rsidRDefault="00BD7312" w:rsidP="00C4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 questões que exigirem cálculo deverão conter o cálculo. Do contrário, valerão apenas metade da pontuação.</w:t>
      </w:r>
    </w:p>
    <w:p w:rsidR="009D7D40" w:rsidRPr="00FF1F98" w:rsidRDefault="00FF1F98" w:rsidP="002717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F1F98">
        <w:rPr>
          <w:rFonts w:ascii="Times New Roman" w:hAnsi="Times New Roman" w:cs="Times New Roman"/>
        </w:rPr>
        <w:t>- A avali</w:t>
      </w:r>
      <w:r w:rsidR="00BD7312">
        <w:rPr>
          <w:rFonts w:ascii="Times New Roman" w:hAnsi="Times New Roman" w:cs="Times New Roman"/>
        </w:rPr>
        <w:t xml:space="preserve">ação qualitativa corresponde a </w:t>
      </w:r>
      <w:proofErr w:type="gramStart"/>
      <w:r w:rsidR="00BD7312">
        <w:rPr>
          <w:rFonts w:ascii="Times New Roman" w:hAnsi="Times New Roman" w:cs="Times New Roman"/>
        </w:rPr>
        <w:t>1</w:t>
      </w:r>
      <w:proofErr w:type="gramEnd"/>
      <w:r w:rsidR="00BD7312">
        <w:rPr>
          <w:rFonts w:ascii="Times New Roman" w:hAnsi="Times New Roman" w:cs="Times New Roman"/>
        </w:rPr>
        <w:t xml:space="preserve"> ponto</w:t>
      </w:r>
      <w:r w:rsidRPr="00FF1F98">
        <w:rPr>
          <w:rFonts w:ascii="Times New Roman" w:hAnsi="Times New Roman" w:cs="Times New Roman"/>
        </w:rPr>
        <w:t xml:space="preserve"> e inclui a presença, participação e devolução de atividades pelo(a) aluno(a).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5646" w:rsidRDefault="009D7D40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646">
        <w:rPr>
          <w:rFonts w:ascii="Times New Roman" w:hAnsi="Times New Roman" w:cs="Times New Roman"/>
          <w:b/>
        </w:rPr>
        <w:t xml:space="preserve">Questão </w:t>
      </w:r>
      <w:proofErr w:type="gramStart"/>
      <w:r w:rsidRPr="007A5646">
        <w:rPr>
          <w:rFonts w:ascii="Times New Roman" w:hAnsi="Times New Roman" w:cs="Times New Roman"/>
          <w:b/>
        </w:rPr>
        <w:t>1</w:t>
      </w:r>
      <w:proofErr w:type="gramEnd"/>
      <w:r w:rsidRPr="007A5646">
        <w:rPr>
          <w:rFonts w:ascii="Times New Roman" w:hAnsi="Times New Roman" w:cs="Times New Roman"/>
          <w:b/>
        </w:rPr>
        <w:t xml:space="preserve">. </w:t>
      </w:r>
      <w:r w:rsidR="0012113D" w:rsidRPr="007A5646">
        <w:rPr>
          <w:rFonts w:ascii="Times New Roman" w:hAnsi="Times New Roman" w:cs="Times New Roman"/>
        </w:rPr>
        <w:t>As ciências da nature</w:t>
      </w:r>
      <w:r w:rsidR="007A5646" w:rsidRPr="007A5646">
        <w:rPr>
          <w:rFonts w:ascii="Times New Roman" w:hAnsi="Times New Roman" w:cs="Times New Roman"/>
        </w:rPr>
        <w:t>za buscam entender os fenômenos naturais além de tentar reproduzi-los em laboratório em pequena escala. Na Química, os estudos dos fenômenos foram iniciados há centenas de anos, com os Alquimista</w:t>
      </w:r>
      <w:r w:rsidR="007A5646">
        <w:rPr>
          <w:rFonts w:ascii="Times New Roman" w:hAnsi="Times New Roman" w:cs="Times New Roman"/>
        </w:rPr>
        <w:t>s. Atualmente, essa ciência</w:t>
      </w:r>
      <w:r w:rsidR="007A5646" w:rsidRPr="007A5646">
        <w:rPr>
          <w:rFonts w:ascii="Times New Roman" w:hAnsi="Times New Roman" w:cs="Times New Roman"/>
        </w:rPr>
        <w:t xml:space="preserve"> </w:t>
      </w:r>
      <w:r w:rsidR="007A5646">
        <w:rPr>
          <w:rFonts w:ascii="Times New Roman" w:hAnsi="Times New Roman" w:cs="Times New Roman"/>
        </w:rPr>
        <w:t xml:space="preserve">ocupa-se em estudar a matéria e suas transformações. Dentre as alternativas abaixo, assinale a que melhor define o conceito de </w:t>
      </w:r>
      <w:r w:rsidR="007A5646" w:rsidRPr="007A5646">
        <w:rPr>
          <w:rFonts w:ascii="Times New Roman" w:hAnsi="Times New Roman" w:cs="Times New Roman"/>
          <w:b/>
        </w:rPr>
        <w:t>matéria</w:t>
      </w:r>
      <w:r w:rsidR="007A5646">
        <w:rPr>
          <w:rFonts w:ascii="Times New Roman" w:hAnsi="Times New Roman" w:cs="Times New Roman"/>
        </w:rPr>
        <w:t>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8"/>
        </w:rPr>
      </w:pPr>
    </w:p>
    <w:p w:rsidR="007A5646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é a parte do corpo que possui um objetivo definido, apresenta uma aplicação na natureza.</w:t>
      </w:r>
    </w:p>
    <w:p w:rsidR="00B55651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Matéria é </w:t>
      </w:r>
      <w:r w:rsidR="00A92079">
        <w:rPr>
          <w:rFonts w:ascii="Times New Roman" w:hAnsi="Times New Roman" w:cs="Times New Roman"/>
        </w:rPr>
        <w:t>apenas</w:t>
      </w:r>
      <w:r>
        <w:rPr>
          <w:rFonts w:ascii="Times New Roman" w:hAnsi="Times New Roman" w:cs="Times New Roman"/>
        </w:rPr>
        <w:t xml:space="preserve"> aquilo que conseguimos enxergar a olho nu.</w:t>
      </w:r>
    </w:p>
    <w:p w:rsidR="00B55651" w:rsidRPr="00BD3292" w:rsidRDefault="00B55651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BD3292">
        <w:rPr>
          <w:rFonts w:ascii="Times New Roman" w:hAnsi="Times New Roman" w:cs="Times New Roman"/>
          <w:highlight w:val="yellow"/>
        </w:rPr>
        <w:t>Matéria é tudo aquilo que tem massa e ocupa lugar no espaço (volume).</w:t>
      </w:r>
    </w:p>
    <w:p w:rsidR="00B55651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3B0A5D">
        <w:rPr>
          <w:rFonts w:ascii="Times New Roman" w:hAnsi="Times New Roman" w:cs="Times New Roman"/>
        </w:rPr>
        <w:t xml:space="preserve"> uma parte limitada do universo, sem um objetivo específico. </w:t>
      </w:r>
    </w:p>
    <w:p w:rsidR="00A92079" w:rsidRDefault="00A92079" w:rsidP="002717D9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relação entre massa e volume de um corpo.</w:t>
      </w:r>
    </w:p>
    <w:p w:rsidR="002717D9" w:rsidRPr="002717D9" w:rsidRDefault="002717D9" w:rsidP="002717D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7A5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 propriedades da matéria são essenciais para caracterizá-las e, por vezes, identifica-las. Quanto às propriedades específicas, elas podem ser dividas em físicas e organolépticas. Assinale a alternativa que apresenta apenas propriedades organolépticas.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0A5D" w:rsidRP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Dureza e brilho.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 e cor.</w:t>
      </w:r>
    </w:p>
    <w:p w:rsidR="003B0A5D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Ductilidade e brilho.</w:t>
      </w:r>
    </w:p>
    <w:p w:rsidR="003B0A5D" w:rsidRPr="00BD3292" w:rsidRDefault="003B0A5D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BD3292">
        <w:rPr>
          <w:rFonts w:ascii="Times New Roman" w:hAnsi="Times New Roman" w:cs="Times New Roman"/>
          <w:highlight w:val="yellow"/>
        </w:rPr>
        <w:t>Brilho, sabor e odor.</w:t>
      </w:r>
    </w:p>
    <w:p w:rsidR="00A92079" w:rsidRDefault="00A92079" w:rsidP="002717D9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Combustão, brilho e cor.</w:t>
      </w:r>
    </w:p>
    <w:p w:rsidR="00061678" w:rsidRPr="00061678" w:rsidRDefault="00061678" w:rsidP="0006167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B0A5D" w:rsidRDefault="003B0A5D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 w:rsidRPr="007A5646">
        <w:rPr>
          <w:rFonts w:ascii="Times New Roman" w:hAnsi="Times New Roman" w:cs="Times New Roman"/>
          <w:b/>
        </w:rPr>
        <w:t>.</w:t>
      </w:r>
      <w:r w:rsidR="00D25298">
        <w:rPr>
          <w:rFonts w:ascii="Times New Roman" w:hAnsi="Times New Roman" w:cs="Times New Roman"/>
          <w:b/>
        </w:rPr>
        <w:t xml:space="preserve"> </w:t>
      </w:r>
      <w:r w:rsidR="00D25298">
        <w:rPr>
          <w:rFonts w:ascii="Times New Roman" w:hAnsi="Times New Roman" w:cs="Times New Roman"/>
        </w:rPr>
        <w:t>Considerando as propriedades gerais da matéria, associe cada uma das fotografias com uma das seguintes propriedades: massa, inércia, impenetrabilidade e divisibilidade.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BD3292" w:rsidRPr="00BD3292" w:rsidRDefault="00D25298" w:rsidP="00BD329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C86E829" wp14:editId="0E8554C0">
            <wp:extent cx="1609725" cy="1051980"/>
            <wp:effectExtent l="0" t="0" r="0" b="0"/>
            <wp:docPr id="2" name="Imagem 2" descr="Resultado de imagem para prego enfiado n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ego enfiado na mad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1613036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>
        <w:rPr>
          <w:noProof/>
          <w:lang w:eastAsia="pt-BR"/>
        </w:rPr>
        <w:drawing>
          <wp:inline distT="0" distB="0" distL="0" distR="0" wp14:anchorId="2C10F3F0" wp14:editId="216AFBC8">
            <wp:extent cx="1857375" cy="1044900"/>
            <wp:effectExtent l="0" t="0" r="0" b="3175"/>
            <wp:docPr id="4" name="Imagem 4" descr="Resultado de imagem para inércia no ca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ércia no cav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4" cy="10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298" w:rsidRDefault="00D25298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noProof/>
          <w:lang w:eastAsia="pt-BR"/>
        </w:rPr>
        <w:drawing>
          <wp:inline distT="0" distB="0" distL="0" distR="0" wp14:anchorId="68F0934D" wp14:editId="704FCFE7">
            <wp:extent cx="1510436" cy="1025068"/>
            <wp:effectExtent l="0" t="0" r="0" b="3810"/>
            <wp:docPr id="5" name="Imagem 5" descr="Resultado de imagem para pão 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ão cort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15350" r="17314" b="16730"/>
                    <a:stretch/>
                  </pic:blipFill>
                  <pic:spPr bwMode="auto">
                    <a:xfrm>
                      <a:off x="0" y="0"/>
                      <a:ext cx="1512927" cy="1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 w:rsidR="00061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>
        <w:rPr>
          <w:noProof/>
          <w:lang w:eastAsia="pt-BR"/>
        </w:rPr>
        <w:drawing>
          <wp:inline distT="0" distB="0" distL="0" distR="0" wp14:anchorId="40E7D671" wp14:editId="191A7AE7">
            <wp:extent cx="1066800" cy="1155822"/>
            <wp:effectExtent l="0" t="0" r="0" b="6350"/>
            <wp:docPr id="6" name="Imagem 6" descr="Resultado de imagem para baança dir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aança direi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1" cy="11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292" w:rsidRDefault="00BD3292" w:rsidP="00271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3292" w:rsidRPr="00910E72" w:rsidRDefault="00BD3292" w:rsidP="00BD329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910E72">
        <w:rPr>
          <w:rFonts w:ascii="Times New Roman" w:hAnsi="Times New Roman" w:cs="Times New Roman"/>
          <w:b/>
          <w:highlight w:val="yellow"/>
        </w:rPr>
        <w:t>IMPENETRABIULIDADE</w:t>
      </w:r>
    </w:p>
    <w:p w:rsidR="00BD3292" w:rsidRPr="00910E72" w:rsidRDefault="00BD3292" w:rsidP="00BD329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910E72">
        <w:rPr>
          <w:rFonts w:ascii="Times New Roman" w:hAnsi="Times New Roman" w:cs="Times New Roman"/>
          <w:b/>
          <w:highlight w:val="yellow"/>
        </w:rPr>
        <w:t>INÉRCIA</w:t>
      </w:r>
    </w:p>
    <w:p w:rsidR="00BD3292" w:rsidRPr="00910E72" w:rsidRDefault="00BD3292" w:rsidP="00BD329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910E72">
        <w:rPr>
          <w:rFonts w:ascii="Times New Roman" w:hAnsi="Times New Roman" w:cs="Times New Roman"/>
          <w:b/>
          <w:highlight w:val="yellow"/>
        </w:rPr>
        <w:t>DIVISIBILIDADE</w:t>
      </w:r>
    </w:p>
    <w:p w:rsidR="00BD3292" w:rsidRPr="00910E72" w:rsidRDefault="00BD3292" w:rsidP="00BD329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910E72">
        <w:rPr>
          <w:rFonts w:ascii="Times New Roman" w:hAnsi="Times New Roman" w:cs="Times New Roman"/>
          <w:b/>
          <w:highlight w:val="yellow"/>
        </w:rPr>
        <w:t>MASSA</w:t>
      </w:r>
    </w:p>
    <w:p w:rsidR="00BD3292" w:rsidRDefault="00BD3292" w:rsidP="00271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3292" w:rsidRDefault="00BD3292" w:rsidP="00271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3292" w:rsidRDefault="00BD3292" w:rsidP="00271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5298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 w:rsidR="00D25298" w:rsidRPr="007A5646">
        <w:rPr>
          <w:rFonts w:ascii="Times New Roman" w:hAnsi="Times New Roman" w:cs="Times New Roman"/>
          <w:b/>
        </w:rPr>
        <w:t>.</w:t>
      </w:r>
      <w:r w:rsidR="007D7050">
        <w:rPr>
          <w:rFonts w:ascii="Times New Roman" w:hAnsi="Times New Roman" w:cs="Times New Roman"/>
          <w:b/>
        </w:rPr>
        <w:t xml:space="preserve"> </w:t>
      </w:r>
      <w:r w:rsidR="007D7050">
        <w:rPr>
          <w:rFonts w:ascii="Times New Roman" w:hAnsi="Times New Roman" w:cs="Times New Roman"/>
        </w:rPr>
        <w:t xml:space="preserve">A massa é uma propriedade geral da matéria e está relacionada com a quantidade absoluta de matéria que existe em uma determinada porção dela mesma. Dentre as alternativas abaixo, a que </w:t>
      </w:r>
      <w:r w:rsidR="007D7050" w:rsidRPr="00684D5C">
        <w:rPr>
          <w:rFonts w:ascii="Times New Roman" w:hAnsi="Times New Roman" w:cs="Times New Roman"/>
          <w:b/>
        </w:rPr>
        <w:t>NÃO</w:t>
      </w:r>
      <w:r w:rsidR="007D7050">
        <w:rPr>
          <w:rFonts w:ascii="Times New Roman" w:hAnsi="Times New Roman" w:cs="Times New Roman"/>
        </w:rPr>
        <w:t xml:space="preserve"> representa uma unidade de medida para a propriedade massa é:</w:t>
      </w:r>
    </w:p>
    <w:p w:rsidR="00061678" w:rsidRPr="00061678" w:rsidRDefault="0006167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12"/>
        </w:rPr>
      </w:pPr>
    </w:p>
    <w:p w:rsidR="007D7050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 (quilogramas)</w:t>
      </w:r>
      <w:r w:rsidR="00437E39">
        <w:rPr>
          <w:rFonts w:ascii="Times New Roman" w:hAnsi="Times New Roman" w:cs="Times New Roman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(gramas)</w:t>
      </w:r>
      <w:r w:rsidR="00A92079">
        <w:rPr>
          <w:rFonts w:ascii="Times New Roman" w:hAnsi="Times New Roman" w:cs="Times New Roman"/>
        </w:rPr>
        <w:t>.</w:t>
      </w:r>
    </w:p>
    <w:p w:rsidR="002C6B7E" w:rsidRPr="00910E72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910E72">
        <w:rPr>
          <w:rFonts w:ascii="Times New Roman" w:hAnsi="Times New Roman" w:cs="Times New Roman"/>
          <w:highlight w:val="yellow"/>
        </w:rPr>
        <w:t>mL</w:t>
      </w:r>
      <w:proofErr w:type="spellEnd"/>
      <w:r w:rsidRPr="00910E72">
        <w:rPr>
          <w:rFonts w:ascii="Times New Roman" w:hAnsi="Times New Roman" w:cs="Times New Roman"/>
          <w:highlight w:val="yellow"/>
        </w:rPr>
        <w:t xml:space="preserve"> (mililitros)</w:t>
      </w:r>
      <w:r w:rsidR="00A92079" w:rsidRPr="00910E72">
        <w:rPr>
          <w:rFonts w:ascii="Times New Roman" w:hAnsi="Times New Roman" w:cs="Times New Roman"/>
          <w:highlight w:val="yellow"/>
        </w:rPr>
        <w:t>.</w:t>
      </w:r>
    </w:p>
    <w:p w:rsidR="002C6B7E" w:rsidRDefault="002C6B7E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</w:t>
      </w:r>
      <w:proofErr w:type="spellEnd"/>
      <w:r w:rsidR="00A92079">
        <w:rPr>
          <w:rFonts w:ascii="Times New Roman" w:hAnsi="Times New Roman" w:cs="Times New Roman"/>
        </w:rPr>
        <w:t xml:space="preserve"> (toneladas).</w:t>
      </w:r>
    </w:p>
    <w:p w:rsidR="00A92079" w:rsidRDefault="00A92079" w:rsidP="002717D9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(miligramas).</w:t>
      </w:r>
    </w:p>
    <w:p w:rsidR="002C6B7E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5</w:t>
      </w:r>
      <w:proofErr w:type="gramEnd"/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2C6B7E">
        <w:rPr>
          <w:rFonts w:ascii="Times New Roman" w:hAnsi="Times New Roman" w:cs="Times New Roman"/>
        </w:rPr>
        <w:t>Quando adicionamos uma pequena quantidade de açúcar (</w:t>
      </w:r>
      <w:proofErr w:type="gramStart"/>
      <w:r w:rsidR="002C6B7E">
        <w:rPr>
          <w:rFonts w:ascii="Times New Roman" w:hAnsi="Times New Roman" w:cs="Times New Roman"/>
        </w:rPr>
        <w:t>Ex.;</w:t>
      </w:r>
      <w:proofErr w:type="gramEnd"/>
      <w:r w:rsidR="002C6B7E">
        <w:rPr>
          <w:rFonts w:ascii="Times New Roman" w:hAnsi="Times New Roman" w:cs="Times New Roman"/>
        </w:rPr>
        <w:t xml:space="preserve">1 colher de sobremesa) à um copo com água, observa-se que o volume de água no copo parece ser inalterado. </w:t>
      </w:r>
      <w:r w:rsidR="00145540">
        <w:rPr>
          <w:rFonts w:ascii="Times New Roman" w:hAnsi="Times New Roman" w:cs="Times New Roman"/>
        </w:rPr>
        <w:t>A propriedade que explica esse fenômeno é:</w:t>
      </w:r>
    </w:p>
    <w:p w:rsidR="00F32FCD" w:rsidRPr="00F32FCD" w:rsidRDefault="00F32FCD" w:rsidP="002717D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C6B7E" w:rsidRPr="00910E72" w:rsidRDefault="00145540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10E72">
        <w:rPr>
          <w:rFonts w:ascii="Times New Roman" w:hAnsi="Times New Roman" w:cs="Times New Roman"/>
          <w:highlight w:val="yellow"/>
        </w:rPr>
        <w:t>Solubilidade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</w:p>
    <w:p w:rsidR="002C6B7E" w:rsidRDefault="002C6B7E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</w:t>
      </w:r>
    </w:p>
    <w:p w:rsidR="00057C7D" w:rsidRDefault="00057C7D" w:rsidP="002717D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</w:t>
      </w:r>
    </w:p>
    <w:p w:rsidR="00F32FCD" w:rsidRPr="00F32FCD" w:rsidRDefault="00F32FCD" w:rsidP="00F32FC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37E3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 w:rsidR="002C6B7E" w:rsidRPr="007A5646">
        <w:rPr>
          <w:rFonts w:ascii="Times New Roman" w:hAnsi="Times New Roman" w:cs="Times New Roman"/>
          <w:b/>
        </w:rPr>
        <w:t>.</w:t>
      </w:r>
      <w:r w:rsidR="002C6B7E">
        <w:rPr>
          <w:rFonts w:ascii="Times New Roman" w:hAnsi="Times New Roman" w:cs="Times New Roman"/>
          <w:b/>
        </w:rPr>
        <w:t xml:space="preserve"> </w:t>
      </w:r>
      <w:r w:rsidR="00437E39">
        <w:rPr>
          <w:rFonts w:ascii="Times New Roman" w:hAnsi="Times New Roman" w:cs="Times New Roman"/>
        </w:rPr>
        <w:t>Na figura a seguir, observamos que substâncias gasosas, a exemplo do ar atmosférico, quando em seringas plásticas podem ter o seu volume manipulado de forma fácil. Na primeira situação, o êmbolo da seringa é movimentado, permitindo que o ar ocupe um maior volume. Na segunda situação, o êmbolo é empurrado, diminuindo o espaço na seringa. Marque a opção que apresenta a propriedade da matéria associada ao comportamento desses gases.</w:t>
      </w:r>
    </w:p>
    <w:p w:rsidR="00057C7D" w:rsidRDefault="00057C7D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1D454536" wp14:editId="057CFB6B">
            <wp:extent cx="2603542" cy="21526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7" t="2310" r="1" b="1"/>
                    <a:stretch/>
                  </pic:blipFill>
                  <pic:spPr bwMode="auto">
                    <a:xfrm>
                      <a:off x="0" y="0"/>
                      <a:ext cx="2614761" cy="216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Maleabilidade</w:t>
      </w:r>
    </w:p>
    <w:p w:rsidR="00437E39" w:rsidRPr="00910E72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10E72">
        <w:rPr>
          <w:rFonts w:ascii="Times New Roman" w:hAnsi="Times New Roman" w:cs="Times New Roman"/>
          <w:highlight w:val="yellow"/>
        </w:rPr>
        <w:t>Compressibilidade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Inércia</w:t>
      </w:r>
    </w:p>
    <w:p w:rsidR="00437E39" w:rsidRDefault="00437E39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Impenetrabilidade</w:t>
      </w:r>
    </w:p>
    <w:p w:rsidR="00057C7D" w:rsidRDefault="00057C7D" w:rsidP="002717D9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Divisibilidade</w:t>
      </w:r>
    </w:p>
    <w:p w:rsidR="00D55446" w:rsidRPr="00D55446" w:rsidRDefault="00D55446" w:rsidP="00D5544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684D5C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="00684D5C" w:rsidRPr="007A5646">
        <w:rPr>
          <w:rFonts w:ascii="Times New Roman" w:hAnsi="Times New Roman" w:cs="Times New Roman"/>
          <w:b/>
        </w:rPr>
        <w:t>.</w:t>
      </w:r>
      <w:r w:rsidR="00684D5C">
        <w:rPr>
          <w:rFonts w:ascii="Times New Roman" w:hAnsi="Times New Roman" w:cs="Times New Roman"/>
          <w:b/>
        </w:rPr>
        <w:t xml:space="preserve"> </w:t>
      </w:r>
      <w:r w:rsidR="008B2CDC">
        <w:rPr>
          <w:rFonts w:ascii="Times New Roman" w:hAnsi="Times New Roman" w:cs="Times New Roman"/>
        </w:rPr>
        <w:t>Em cada um dos sistemas representados a seguir, a fase sólida é um bloco de gelo e a fase líquida pode ser água, álcool ou uma mistura de álcool + água.</w:t>
      </w:r>
    </w:p>
    <w:p w:rsidR="00967948" w:rsidRPr="00967948" w:rsidRDefault="00967948" w:rsidP="002717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B2CDC" w:rsidRDefault="008B2CDC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6F4CA702" wp14:editId="6AAFEB1D">
            <wp:extent cx="3046712" cy="124777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45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DC" w:rsidRPr="00967948" w:rsidRDefault="008B2CDC" w:rsidP="002717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7948">
        <w:rPr>
          <w:rFonts w:ascii="Times New Roman" w:hAnsi="Times New Roman" w:cs="Times New Roman"/>
          <w:b/>
          <w:i/>
        </w:rPr>
        <w:t>Densidades: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Água: 1g/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Álcool: 0,80g/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Gelo: 0,92 g/</w:t>
      </w:r>
      <w:proofErr w:type="spellStart"/>
      <w:r>
        <w:rPr>
          <w:rFonts w:ascii="Times New Roman" w:hAnsi="Times New Roman" w:cs="Times New Roman"/>
        </w:rPr>
        <w:t>mL</w:t>
      </w:r>
      <w:proofErr w:type="spellEnd"/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Julgue as alternativas a seguir como verdadeiras (V) ou falsas (F) e escolha a alternativa que representa a sequência correta.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10E72">
        <w:rPr>
          <w:rFonts w:ascii="Times New Roman" w:hAnsi="Times New Roman" w:cs="Times New Roman"/>
        </w:rPr>
        <w:t>F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O recipiente A contém água e gelo.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10E72">
        <w:rPr>
          <w:rFonts w:ascii="Times New Roman" w:hAnsi="Times New Roman" w:cs="Times New Roman"/>
        </w:rPr>
        <w:t>V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No recipiente B o gelo boia na água pois possui densidade menor que a do líquido.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10E72">
        <w:rPr>
          <w:rFonts w:ascii="Times New Roman" w:hAnsi="Times New Roman" w:cs="Times New Roman"/>
        </w:rPr>
        <w:t>V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No recipiente C possivelmente existe uma mistura entre água + álcool.</w:t>
      </w:r>
    </w:p>
    <w:p w:rsidR="008B2CDC" w:rsidRDefault="008B2CDC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910E72">
        <w:rPr>
          <w:rFonts w:ascii="Times New Roman" w:hAnsi="Times New Roman" w:cs="Times New Roman"/>
        </w:rPr>
        <w:t>F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  <w:r w:rsidR="00EA5ED8">
        <w:rPr>
          <w:rFonts w:ascii="Times New Roman" w:hAnsi="Times New Roman" w:cs="Times New Roman"/>
        </w:rPr>
        <w:t>O recipiente B contém álcool e gelo.</w:t>
      </w:r>
    </w:p>
    <w:p w:rsidR="00967948" w:rsidRPr="00967948" w:rsidRDefault="00967948" w:rsidP="002717D9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F,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V, F, V.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V, V, V, F.</w:t>
      </w:r>
    </w:p>
    <w:p w:rsidR="00EA5ED8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F, V, V.</w:t>
      </w:r>
    </w:p>
    <w:p w:rsidR="00EA5ED8" w:rsidRPr="00910E72" w:rsidRDefault="00EA5ED8" w:rsidP="002717D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highlight w:val="yellow"/>
        </w:rPr>
      </w:pPr>
      <w:r w:rsidRPr="00910E72">
        <w:rPr>
          <w:rFonts w:ascii="Times New Roman" w:hAnsi="Times New Roman" w:cs="Times New Roman"/>
          <w:highlight w:val="yellow"/>
        </w:rPr>
        <w:t xml:space="preserve">F, V, V, F. </w:t>
      </w:r>
    </w:p>
    <w:p w:rsidR="00411096" w:rsidRPr="00411096" w:rsidRDefault="00411096" w:rsidP="00411096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1E59F2" w:rsidRDefault="005B3D83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8</w:t>
      </w:r>
      <w:proofErr w:type="gramEnd"/>
      <w:r w:rsidR="001E59F2" w:rsidRPr="007A5646">
        <w:rPr>
          <w:rFonts w:ascii="Times New Roman" w:hAnsi="Times New Roman" w:cs="Times New Roman"/>
          <w:b/>
        </w:rPr>
        <w:t>.</w:t>
      </w:r>
      <w:r w:rsidR="001E59F2">
        <w:rPr>
          <w:rFonts w:ascii="Times New Roman" w:hAnsi="Times New Roman" w:cs="Times New Roman"/>
          <w:b/>
        </w:rPr>
        <w:t xml:space="preserve"> </w:t>
      </w:r>
      <w:r w:rsidR="008205BA">
        <w:rPr>
          <w:rFonts w:ascii="Times New Roman" w:hAnsi="Times New Roman" w:cs="Times New Roman"/>
        </w:rPr>
        <w:t xml:space="preserve">Um ovo de galinha, inteiro e cru, foi colocado num recipiente com água e afundou. Após dissolver algumas colheradas de sal na água, o ovo passou a flutuar no líquido. </w:t>
      </w:r>
    </w:p>
    <w:p w:rsidR="008205BA" w:rsidRDefault="008205BA" w:rsidP="002717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7B421B4B" wp14:editId="321E0F99">
            <wp:extent cx="3391138" cy="1924050"/>
            <wp:effectExtent l="0" t="0" r="0" b="0"/>
            <wp:docPr id="10" name="Imagem 10" descr="Resultado de imagem para figura gelo boiando n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 gelo boiando na águ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15578" r="2281" b="4021"/>
                    <a:stretch/>
                  </pic:blipFill>
                  <pic:spPr bwMode="auto">
                    <a:xfrm>
                      <a:off x="0" y="0"/>
                      <a:ext cx="3416435" cy="19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AE" w:rsidRPr="00101DAE" w:rsidRDefault="00101DAE" w:rsidP="002717D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13FD" w:rsidRPr="00FC2A96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 ovo inicialmente afunda?</w:t>
      </w:r>
    </w:p>
    <w:p w:rsidR="005213FD" w:rsidRDefault="00C51009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F445A">
        <w:rPr>
          <w:rFonts w:ascii="Times New Roman" w:hAnsi="Times New Roman" w:cs="Times New Roman"/>
          <w:highlight w:val="yellow"/>
        </w:rPr>
        <w:t>Afunda</w:t>
      </w:r>
      <w:proofErr w:type="gramStart"/>
      <w:r w:rsidRPr="005F445A">
        <w:rPr>
          <w:rFonts w:ascii="Times New Roman" w:hAnsi="Times New Roman" w:cs="Times New Roman"/>
          <w:highlight w:val="yellow"/>
        </w:rPr>
        <w:t xml:space="preserve"> pois</w:t>
      </w:r>
      <w:proofErr w:type="gramEnd"/>
      <w:r w:rsidRPr="005F445A">
        <w:rPr>
          <w:rFonts w:ascii="Times New Roman" w:hAnsi="Times New Roman" w:cs="Times New Roman"/>
          <w:highlight w:val="yellow"/>
        </w:rPr>
        <w:t xml:space="preserve"> é mais denso que a água.</w:t>
      </w: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densidade do ovo se altera durante o experimento?</w:t>
      </w:r>
    </w:p>
    <w:p w:rsidR="005213FD" w:rsidRDefault="005F445A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F445A">
        <w:rPr>
          <w:rFonts w:ascii="Times New Roman" w:hAnsi="Times New Roman" w:cs="Times New Roman"/>
          <w:highlight w:val="yellow"/>
        </w:rPr>
        <w:t>Não, o ovo mantém a sua densidade e a água que ficou mais densa ao receber o sal.</w:t>
      </w: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213FD" w:rsidRDefault="005213F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752B9" w:rsidRDefault="005213FD" w:rsidP="002717D9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por que o ovo passa a flutuar após algum tempo.</w:t>
      </w:r>
    </w:p>
    <w:p w:rsidR="00E752B9" w:rsidRDefault="005F445A" w:rsidP="002717D9">
      <w:pPr>
        <w:spacing w:after="0" w:line="240" w:lineRule="auto"/>
        <w:rPr>
          <w:rFonts w:ascii="Times New Roman" w:hAnsi="Times New Roman" w:cs="Times New Roman"/>
        </w:rPr>
      </w:pPr>
      <w:r w:rsidRPr="005F445A">
        <w:rPr>
          <w:rFonts w:ascii="Times New Roman" w:hAnsi="Times New Roman" w:cs="Times New Roman"/>
          <w:highlight w:val="yellow"/>
        </w:rPr>
        <w:t>Passou a flutuar porque a água ficou mais densa com a adição de sal na água.</w:t>
      </w: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101DAE" w:rsidRDefault="00101DAE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E752B9" w:rsidP="002717D9">
      <w:pPr>
        <w:spacing w:after="0" w:line="240" w:lineRule="auto"/>
        <w:rPr>
          <w:rFonts w:ascii="Times New Roman" w:hAnsi="Times New Roman" w:cs="Times New Roman"/>
        </w:rPr>
      </w:pPr>
    </w:p>
    <w:p w:rsidR="00E752B9" w:rsidRDefault="005B3D83" w:rsidP="0027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 w:rsidR="00E752B9" w:rsidRPr="007A5646">
        <w:rPr>
          <w:rFonts w:ascii="Times New Roman" w:hAnsi="Times New Roman" w:cs="Times New Roman"/>
          <w:b/>
        </w:rPr>
        <w:t>.</w:t>
      </w:r>
      <w:r w:rsidR="004B6D42">
        <w:rPr>
          <w:rFonts w:ascii="Times New Roman" w:hAnsi="Times New Roman" w:cs="Times New Roman"/>
          <w:b/>
        </w:rPr>
        <w:t xml:space="preserve"> </w:t>
      </w:r>
      <w:r w:rsidR="004B6D42">
        <w:rPr>
          <w:rFonts w:ascii="Times New Roman" w:hAnsi="Times New Roman" w:cs="Times New Roman"/>
        </w:rPr>
        <w:t xml:space="preserve">O estudante </w:t>
      </w:r>
      <w:proofErr w:type="spellStart"/>
      <w:r w:rsidR="004B6D42">
        <w:rPr>
          <w:rFonts w:ascii="Times New Roman" w:hAnsi="Times New Roman" w:cs="Times New Roman"/>
        </w:rPr>
        <w:t>Nícolas</w:t>
      </w:r>
      <w:proofErr w:type="spellEnd"/>
      <w:r w:rsidR="004B6D42">
        <w:rPr>
          <w:rFonts w:ascii="Times New Roman" w:hAnsi="Times New Roman" w:cs="Times New Roman"/>
        </w:rPr>
        <w:t xml:space="preserve"> desejava medir o volume de um parafuso grande. Para isso, colocou água numa proveta e leu o volume. Em seguida, jogou o parafuso dentro da proveta e leu novamente o volume. Os desenhos ao lado ilustram o que ele observou.</w:t>
      </w:r>
    </w:p>
    <w:p w:rsidR="004B6D42" w:rsidRDefault="004B6D42" w:rsidP="002717D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9494637" wp14:editId="7B1768F8">
            <wp:extent cx="3407421" cy="23812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2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96" w:rsidRPr="00EF30F8" w:rsidRDefault="00FC2A96" w:rsidP="002717D9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</w:t>
      </w:r>
      <w:r w:rsidR="00FC2A96">
        <w:rPr>
          <w:rFonts w:ascii="Times New Roman" w:hAnsi="Times New Roman" w:cs="Times New Roman"/>
        </w:rPr>
        <w:t>volume o</w:t>
      </w:r>
      <w:r>
        <w:rPr>
          <w:rFonts w:ascii="Times New Roman" w:hAnsi="Times New Roman" w:cs="Times New Roman"/>
        </w:rPr>
        <w:t xml:space="preserve"> parafuso</w:t>
      </w:r>
      <w:r w:rsidR="00FC2A96">
        <w:rPr>
          <w:rFonts w:ascii="Times New Roman" w:hAnsi="Times New Roman" w:cs="Times New Roman"/>
        </w:rPr>
        <w:t xml:space="preserve"> ocupa</w:t>
      </w:r>
      <w:r>
        <w:rPr>
          <w:rFonts w:ascii="Times New Roman" w:hAnsi="Times New Roman" w:cs="Times New Roman"/>
        </w:rPr>
        <w:t>?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6D42" w:rsidRDefault="000935D6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E12A2">
        <w:rPr>
          <w:rFonts w:ascii="Times New Roman" w:hAnsi="Times New Roman" w:cs="Times New Roman"/>
          <w:highlight w:val="yellow"/>
        </w:rPr>
        <w:t xml:space="preserve">Ocupa </w:t>
      </w:r>
      <w:proofErr w:type="gramStart"/>
      <w:r w:rsidRPr="001E12A2">
        <w:rPr>
          <w:rFonts w:ascii="Times New Roman" w:hAnsi="Times New Roman" w:cs="Times New Roman"/>
          <w:highlight w:val="yellow"/>
        </w:rPr>
        <w:t>20ml</w:t>
      </w:r>
      <w:proofErr w:type="gramEnd"/>
    </w:p>
    <w:p w:rsid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8103A1" w:rsidRPr="008103A1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8103A1" w:rsidRPr="00CE0564" w:rsidRDefault="008103A1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B6D42" w:rsidRDefault="004B6D42" w:rsidP="002717D9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Sabendo que a massa do parafuso é aproximadamente 160g, determine a densidade do material que ele é feito em g/</w:t>
      </w:r>
      <w:proofErr w:type="spellStart"/>
      <w:proofErr w:type="gramStart"/>
      <w:r>
        <w:rPr>
          <w:rFonts w:ascii="Times New Roman" w:hAnsi="Times New Roman" w:cs="Times New Roman"/>
        </w:rPr>
        <w:t>mL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4B6D42" w:rsidRDefault="004B6D42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A3B0D" w:rsidRPr="00C63A3E" w:rsidRDefault="009A3B0D" w:rsidP="002717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C63A3E">
        <w:rPr>
          <w:rFonts w:ascii="Times New Roman" w:hAnsi="Times New Roman" w:cs="Times New Roman"/>
          <w:highlight w:val="yellow"/>
        </w:rPr>
        <w:t xml:space="preserve">D = </w:t>
      </w:r>
      <w:r w:rsidRPr="00C63A3E">
        <w:rPr>
          <w:rFonts w:ascii="Times New Roman" w:hAnsi="Times New Roman" w:cs="Times New Roman"/>
          <w:highlight w:val="yellow"/>
          <w:u w:val="single"/>
        </w:rPr>
        <w:t>M = 160 = 8g/ml</w:t>
      </w:r>
    </w:p>
    <w:p w:rsidR="004B6D42" w:rsidRDefault="009A3B0D" w:rsidP="002717D9">
      <w:pPr>
        <w:spacing w:after="0" w:line="240" w:lineRule="auto"/>
        <w:rPr>
          <w:rFonts w:ascii="Times New Roman" w:hAnsi="Times New Roman" w:cs="Times New Roman"/>
        </w:rPr>
      </w:pPr>
      <w:r w:rsidRPr="00C63A3E">
        <w:rPr>
          <w:rFonts w:ascii="Times New Roman" w:hAnsi="Times New Roman" w:cs="Times New Roman"/>
          <w:highlight w:val="yellow"/>
        </w:rPr>
        <w:t xml:space="preserve">       V       20</w:t>
      </w:r>
    </w:p>
    <w:p w:rsidR="004B6D42" w:rsidRDefault="004B6D42" w:rsidP="002717D9">
      <w:pPr>
        <w:spacing w:after="0" w:line="240" w:lineRule="auto"/>
        <w:rPr>
          <w:rFonts w:ascii="Times New Roman" w:hAnsi="Times New Roman" w:cs="Times New Roman"/>
        </w:rPr>
      </w:pPr>
    </w:p>
    <w:p w:rsidR="00D31D35" w:rsidRPr="005B3D83" w:rsidRDefault="00D31D35" w:rsidP="002717D9">
      <w:pPr>
        <w:spacing w:after="0" w:line="240" w:lineRule="auto"/>
        <w:rPr>
          <w:rFonts w:ascii="Times New Roman" w:hAnsi="Times New Roman" w:cs="Times New Roman"/>
        </w:rPr>
      </w:pPr>
    </w:p>
    <w:p w:rsidR="00CE0564" w:rsidRDefault="00CE0564">
      <w:pPr>
        <w:rPr>
          <w:rFonts w:ascii="Times New Roman" w:hAnsi="Times New Roman" w:cs="Times New Roman"/>
          <w:b/>
        </w:rPr>
      </w:pPr>
    </w:p>
    <w:p w:rsidR="001621D4" w:rsidRDefault="00FC2A96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Questão 10</w:t>
      </w:r>
      <w:r w:rsidR="001621D4" w:rsidRPr="007A5646">
        <w:rPr>
          <w:rFonts w:ascii="Times New Roman" w:hAnsi="Times New Roman" w:cs="Times New Roman"/>
          <w:b/>
        </w:rPr>
        <w:t>.</w:t>
      </w:r>
      <w:r w:rsidR="00BD3EA5">
        <w:rPr>
          <w:rFonts w:ascii="Times New Roman" w:hAnsi="Times New Roman" w:cs="Times New Roman"/>
          <w:b/>
        </w:rPr>
        <w:t xml:space="preserve"> </w:t>
      </w:r>
      <w:r w:rsidR="00BD3EA5">
        <w:rPr>
          <w:rFonts w:ascii="Times New Roman" w:hAnsi="Times New Roman" w:cs="Times New Roman"/>
        </w:rPr>
        <w:t>Em um laboratório, foram obtidos os dados da tabela abaixo, relativos a propriedades específicas de amostras de alguns materiais.</w:t>
      </w:r>
    </w:p>
    <w:p w:rsidR="00101DAE" w:rsidRPr="00101DAE" w:rsidRDefault="00101DAE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4911" w:type="pct"/>
        <w:tblInd w:w="108" w:type="dxa"/>
        <w:tblLook w:val="04A0" w:firstRow="1" w:lastRow="0" w:firstColumn="1" w:lastColumn="0" w:noHBand="0" w:noVBand="1"/>
      </w:tblPr>
      <w:tblGrid>
        <w:gridCol w:w="3362"/>
        <w:gridCol w:w="3607"/>
        <w:gridCol w:w="3523"/>
      </w:tblGrid>
      <w:tr w:rsidR="00BD3EA5" w:rsidTr="00C400E7">
        <w:tc>
          <w:tcPr>
            <w:tcW w:w="1602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 xml:space="preserve">MASSA (g) a 20 </w:t>
            </w:r>
            <w:proofErr w:type="spellStart"/>
            <w:r w:rsidRPr="00101DAE">
              <w:rPr>
                <w:rFonts w:ascii="Times New Roman" w:hAnsi="Times New Roman" w:cs="Times New Roman"/>
                <w:b/>
              </w:rPr>
              <w:t>ºC</w:t>
            </w:r>
            <w:proofErr w:type="spellEnd"/>
          </w:p>
        </w:tc>
        <w:tc>
          <w:tcPr>
            <w:tcW w:w="1679" w:type="pct"/>
          </w:tcPr>
          <w:p w:rsidR="00BD3EA5" w:rsidRPr="00101DAE" w:rsidRDefault="00BD3EA5" w:rsidP="0027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AE">
              <w:rPr>
                <w:rFonts w:ascii="Times New Roman" w:hAnsi="Times New Roman" w:cs="Times New Roman"/>
                <w:b/>
              </w:rPr>
              <w:t>VOLUME (</w:t>
            </w:r>
            <w:proofErr w:type="spellStart"/>
            <w:r w:rsidRPr="00101DAE">
              <w:rPr>
                <w:rFonts w:ascii="Times New Roman" w:hAnsi="Times New Roman" w:cs="Times New Roman"/>
                <w:b/>
              </w:rPr>
              <w:t>mL</w:t>
            </w:r>
            <w:proofErr w:type="spellEnd"/>
            <w:r w:rsidRPr="00101DA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D3EA5" w:rsidTr="00C400E7">
        <w:tc>
          <w:tcPr>
            <w:tcW w:w="1602" w:type="pct"/>
          </w:tcPr>
          <w:p w:rsidR="00BD3EA5" w:rsidRDefault="00113766" w:rsidP="0027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1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79" w:type="pct"/>
          </w:tcPr>
          <w:p w:rsidR="00BD3EA5" w:rsidRDefault="00113766" w:rsidP="0027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400E7" w:rsidRPr="00101DAE" w:rsidRDefault="00C400E7" w:rsidP="002717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6F1" w:rsidRDefault="005A16F1" w:rsidP="00271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base nas informações, calcule as densidades dos materiais A, B, C e D e coloque-os em ordem crescente de densidade. </w:t>
      </w:r>
    </w:p>
    <w:p w:rsidR="005A16F1" w:rsidRDefault="005A16F1" w:rsidP="00C400E7">
      <w:pPr>
        <w:rPr>
          <w:rFonts w:ascii="Times New Roman" w:hAnsi="Times New Roman" w:cs="Times New Roman"/>
        </w:rPr>
      </w:pPr>
    </w:p>
    <w:p w:rsidR="005461C7" w:rsidRDefault="005461C7" w:rsidP="00C400E7">
      <w:pPr>
        <w:rPr>
          <w:rFonts w:ascii="Times New Roman" w:hAnsi="Times New Roman" w:cs="Times New Roman"/>
        </w:rPr>
      </w:pPr>
      <w:r w:rsidRPr="005461C7">
        <w:rPr>
          <w:rFonts w:ascii="Times New Roman" w:hAnsi="Times New Roman" w:cs="Times New Roman"/>
          <w:highlight w:val="yellow"/>
        </w:rPr>
        <w:t>D – DENSIDADE</w:t>
      </w:r>
      <w:r>
        <w:rPr>
          <w:rFonts w:ascii="Times New Roman" w:hAnsi="Times New Roman" w:cs="Times New Roman"/>
        </w:rPr>
        <w:t xml:space="preserve"> </w:t>
      </w:r>
      <w:r w:rsidRPr="005461C7">
        <w:rPr>
          <w:rFonts w:ascii="Times New Roman" w:hAnsi="Times New Roman" w:cs="Times New Roman"/>
          <w:highlight w:val="cyan"/>
        </w:rPr>
        <w:t>M – MASSA</w:t>
      </w:r>
      <w:r>
        <w:rPr>
          <w:rFonts w:ascii="Times New Roman" w:hAnsi="Times New Roman" w:cs="Times New Roman"/>
        </w:rPr>
        <w:t xml:space="preserve"> </w:t>
      </w:r>
      <w:r w:rsidRPr="005461C7">
        <w:rPr>
          <w:rFonts w:ascii="Times New Roman" w:hAnsi="Times New Roman" w:cs="Times New Roman"/>
          <w:highlight w:val="lightGray"/>
        </w:rPr>
        <w:t>V – VOLUME</w:t>
      </w:r>
    </w:p>
    <w:p w:rsidR="00C63A3E" w:rsidRDefault="005461C7" w:rsidP="00C40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= </w:t>
      </w:r>
      <w:proofErr w:type="gramStart"/>
      <w:r>
        <w:rPr>
          <w:rFonts w:ascii="Times New Roman" w:hAnsi="Times New Roman" w:cs="Times New Roman"/>
        </w:rPr>
        <w:t>M:</w:t>
      </w:r>
      <w:proofErr w:type="gramEnd"/>
      <w:r>
        <w:rPr>
          <w:rFonts w:ascii="Times New Roman" w:hAnsi="Times New Roman" w:cs="Times New Roman"/>
        </w:rPr>
        <w:t xml:space="preserve">V  </w:t>
      </w:r>
    </w:p>
    <w:p w:rsidR="005461C7" w:rsidRDefault="005461C7" w:rsidP="005461C7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100:100 = 1g/ml</w:t>
      </w:r>
    </w:p>
    <w:p w:rsidR="005461C7" w:rsidRDefault="005461C7" w:rsidP="005461C7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20:5 = 4g/ml</w:t>
      </w:r>
    </w:p>
    <w:p w:rsidR="005461C7" w:rsidRDefault="005461C7" w:rsidP="005461C7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500:250 = 2g/ml</w:t>
      </w:r>
    </w:p>
    <w:p w:rsidR="005461C7" w:rsidRDefault="005461C7" w:rsidP="005461C7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144:12 = 12g/ml</w:t>
      </w:r>
    </w:p>
    <w:p w:rsidR="005461C7" w:rsidRDefault="005461C7" w:rsidP="005461C7">
      <w:pPr>
        <w:pStyle w:val="PargrafodaLista"/>
        <w:ind w:left="361"/>
        <w:rPr>
          <w:rFonts w:ascii="Times New Roman" w:hAnsi="Times New Roman" w:cs="Times New Roman"/>
        </w:rPr>
      </w:pPr>
    </w:p>
    <w:p w:rsidR="005A16F1" w:rsidRPr="005461C7" w:rsidRDefault="00A92708" w:rsidP="005461C7">
      <w:pPr>
        <w:pStyle w:val="PargrafodaLista"/>
        <w:ind w:left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ORDEM CRESCENTE:  A – C – B - D</w:t>
      </w:r>
      <w:bookmarkStart w:id="0" w:name="_GoBack"/>
      <w:bookmarkEnd w:id="0"/>
      <w:r w:rsidR="005461C7" w:rsidRPr="005461C7">
        <w:rPr>
          <w:rFonts w:ascii="Times New Roman" w:hAnsi="Times New Roman" w:cs="Times New Roman"/>
        </w:rPr>
        <w:t xml:space="preserve"> </w:t>
      </w:r>
    </w:p>
    <w:p w:rsidR="005A16F1" w:rsidRPr="00BD3EA5" w:rsidRDefault="005A16F1" w:rsidP="001621D4">
      <w:pPr>
        <w:ind w:left="-284"/>
        <w:rPr>
          <w:rFonts w:ascii="Times New Roman" w:hAnsi="Times New Roman" w:cs="Times New Roman"/>
        </w:rPr>
      </w:pPr>
    </w:p>
    <w:sectPr w:rsidR="005A16F1" w:rsidRPr="00BD3EA5" w:rsidSect="00C4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DE75A63"/>
    <w:multiLevelType w:val="hybridMultilevel"/>
    <w:tmpl w:val="F3361064"/>
    <w:lvl w:ilvl="0" w:tplc="113A4F94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09F2EC8"/>
    <w:multiLevelType w:val="hybridMultilevel"/>
    <w:tmpl w:val="651C5EB0"/>
    <w:lvl w:ilvl="0" w:tplc="E7CE54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5B02D53"/>
    <w:multiLevelType w:val="hybridMultilevel"/>
    <w:tmpl w:val="364C606E"/>
    <w:lvl w:ilvl="0" w:tplc="DC8A2768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21"/>
  </w:num>
  <w:num w:numId="13">
    <w:abstractNumId w:val="23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4"/>
  </w:num>
  <w:num w:numId="19">
    <w:abstractNumId w:val="22"/>
  </w:num>
  <w:num w:numId="20">
    <w:abstractNumId w:val="10"/>
  </w:num>
  <w:num w:numId="21">
    <w:abstractNumId w:val="3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0"/>
    <w:rsid w:val="00057C7D"/>
    <w:rsid w:val="00061678"/>
    <w:rsid w:val="000773DD"/>
    <w:rsid w:val="00084DC3"/>
    <w:rsid w:val="000935D6"/>
    <w:rsid w:val="000C5133"/>
    <w:rsid w:val="00101DAE"/>
    <w:rsid w:val="00113766"/>
    <w:rsid w:val="0012113D"/>
    <w:rsid w:val="001273BE"/>
    <w:rsid w:val="00145540"/>
    <w:rsid w:val="001621D4"/>
    <w:rsid w:val="001D4592"/>
    <w:rsid w:val="001E12A2"/>
    <w:rsid w:val="001E59F2"/>
    <w:rsid w:val="00252CE2"/>
    <w:rsid w:val="002717D9"/>
    <w:rsid w:val="002C6B7E"/>
    <w:rsid w:val="002E3FAD"/>
    <w:rsid w:val="0034115B"/>
    <w:rsid w:val="003618B7"/>
    <w:rsid w:val="003816D0"/>
    <w:rsid w:val="00383C1D"/>
    <w:rsid w:val="003B0A5D"/>
    <w:rsid w:val="00411096"/>
    <w:rsid w:val="00437E39"/>
    <w:rsid w:val="004B6D42"/>
    <w:rsid w:val="005213FD"/>
    <w:rsid w:val="005461C7"/>
    <w:rsid w:val="005A16F1"/>
    <w:rsid w:val="005B3D83"/>
    <w:rsid w:val="005F445A"/>
    <w:rsid w:val="00684D5C"/>
    <w:rsid w:val="007A5646"/>
    <w:rsid w:val="007D7050"/>
    <w:rsid w:val="007E49AD"/>
    <w:rsid w:val="008103A1"/>
    <w:rsid w:val="008205BA"/>
    <w:rsid w:val="00867397"/>
    <w:rsid w:val="008B2CDC"/>
    <w:rsid w:val="008C283B"/>
    <w:rsid w:val="008D6967"/>
    <w:rsid w:val="00910E72"/>
    <w:rsid w:val="00921C77"/>
    <w:rsid w:val="00967948"/>
    <w:rsid w:val="009713B0"/>
    <w:rsid w:val="009A3B0D"/>
    <w:rsid w:val="009D2347"/>
    <w:rsid w:val="009D7D40"/>
    <w:rsid w:val="00A75940"/>
    <w:rsid w:val="00A92079"/>
    <w:rsid w:val="00A92708"/>
    <w:rsid w:val="00B55651"/>
    <w:rsid w:val="00BB7142"/>
    <w:rsid w:val="00BD3292"/>
    <w:rsid w:val="00BD3EA5"/>
    <w:rsid w:val="00BD7312"/>
    <w:rsid w:val="00C400E7"/>
    <w:rsid w:val="00C51009"/>
    <w:rsid w:val="00C63A3E"/>
    <w:rsid w:val="00CE0564"/>
    <w:rsid w:val="00D25298"/>
    <w:rsid w:val="00D31D35"/>
    <w:rsid w:val="00D55446"/>
    <w:rsid w:val="00D70366"/>
    <w:rsid w:val="00E752B9"/>
    <w:rsid w:val="00EA5ED8"/>
    <w:rsid w:val="00EF30F8"/>
    <w:rsid w:val="00F32FCD"/>
    <w:rsid w:val="00F630C7"/>
    <w:rsid w:val="00FC1B90"/>
    <w:rsid w:val="00FC2A96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cliente</cp:lastModifiedBy>
  <cp:revision>12</cp:revision>
  <dcterms:created xsi:type="dcterms:W3CDTF">2021-04-10T14:47:00Z</dcterms:created>
  <dcterms:modified xsi:type="dcterms:W3CDTF">2021-04-10T15:06:00Z</dcterms:modified>
</cp:coreProperties>
</file>