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19"/>
        <w:gridCol w:w="2497"/>
        <w:gridCol w:w="1254"/>
        <w:gridCol w:w="1004"/>
        <w:gridCol w:w="1658"/>
        <w:gridCol w:w="978"/>
      </w:tblGrid>
      <w:tr w:rsidR="007A2C6A" w14:paraId="05502AB1" w14:textId="77777777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C0C2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467DF17" wp14:editId="3FE64C4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7C292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14:paraId="1B35A6C9" w14:textId="77777777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7EFF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EED67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60318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707D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Nany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67726" w14:textId="77777777"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       </w:t>
            </w:r>
            <w:r w:rsidR="00C738CC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E3DE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13872D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14:paraId="0443A406" w14:textId="77777777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33E6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F851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F559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A78" w14:textId="77777777"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DD8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C74F8E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14:paraId="554F731C" w14:textId="77777777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3ED1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A17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C738CC">
              <w:rPr>
                <w:rFonts w:ascii="Times New Roman" w:hAnsi="Times New Roman"/>
                <w:b/>
              </w:rPr>
              <w:t>Évelyn Maria Carvalho de S. Leão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26BE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C738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1E51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45A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14:paraId="6A6B5372" w14:textId="77777777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FE118" w14:textId="77777777"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14:paraId="326D34AD" w14:textId="77777777"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14:paraId="228A98C8" w14:textId="77777777" w:rsidR="005A25B2" w:rsidRPr="009B6E8C" w:rsidRDefault="005A25B2" w:rsidP="002326C8">
      <w:pPr>
        <w:tabs>
          <w:tab w:val="left" w:pos="284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108FEE3" wp14:editId="5126FBB1">
            <wp:extent cx="4261809" cy="4467225"/>
            <wp:effectExtent l="0" t="0" r="5715" b="0"/>
            <wp:docPr id="3" name="Imagem 3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06" cy="45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F285" w14:textId="77777777" w:rsidR="005A25B2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9B6E8C">
        <w:rPr>
          <w:rFonts w:ascii="Times New Roman" w:hAnsi="Times New Roman"/>
          <w:b/>
          <w:sz w:val="24"/>
          <w:szCs w:val="24"/>
        </w:rPr>
        <w:t>01.</w:t>
      </w:r>
      <w:r w:rsidRPr="009B6E8C">
        <w:rPr>
          <w:rFonts w:ascii="Times New Roman" w:hAnsi="Times New Roman"/>
          <w:b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No discurso dirigido aos compatriotas radicados em Nova York, o então presidente Mujica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14:paraId="2A4BA532" w14:textId="77777777" w:rsidR="009B6E8C" w:rsidRP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6"/>
          <w:szCs w:val="6"/>
        </w:rPr>
      </w:pPr>
    </w:p>
    <w:p w14:paraId="330D3094" w14:textId="77777777" w:rsidR="005A25B2" w:rsidRPr="009B6E8C" w:rsidRDefault="005A25B2" w:rsidP="009B6E8C">
      <w:pPr>
        <w:pBdr>
          <w:bottom w:val="single" w:sz="6" w:space="1" w:color="auto"/>
        </w:pBd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vanish/>
          <w:sz w:val="24"/>
          <w:szCs w:val="24"/>
        </w:rPr>
      </w:pPr>
      <w:r w:rsidRPr="009B6E8C">
        <w:rPr>
          <w:rFonts w:ascii="Times New Roman" w:hAnsi="Times New Roman"/>
          <w:vanish/>
          <w:sz w:val="24"/>
          <w:szCs w:val="24"/>
        </w:rPr>
        <w:t>Parte superior do formulário</w:t>
      </w:r>
    </w:p>
    <w:p w14:paraId="1C0D6733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a)</w:t>
      </w:r>
      <w:r w:rsidRPr="009B6E8C">
        <w:rPr>
          <w:rFonts w:ascii="Times New Roman" w:hAnsi="Times New Roman"/>
          <w:sz w:val="24"/>
          <w:szCs w:val="24"/>
        </w:rPr>
        <w:t> apoiem as políticas públicas afirmativas.</w:t>
      </w:r>
    </w:p>
    <w:p w14:paraId="493CC34D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b)</w:t>
      </w:r>
      <w:r w:rsidRPr="009B6E8C">
        <w:rPr>
          <w:rFonts w:ascii="Times New Roman" w:hAnsi="Times New Roman"/>
          <w:sz w:val="24"/>
          <w:szCs w:val="24"/>
        </w:rPr>
        <w:t> integrem-se ao processo de globalização.</w:t>
      </w:r>
    </w:p>
    <w:p w14:paraId="3B1D4E85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c)</w:t>
      </w:r>
      <w:r w:rsidRPr="009B6E8C">
        <w:rPr>
          <w:rFonts w:ascii="Times New Roman" w:hAnsi="Times New Roman"/>
          <w:sz w:val="24"/>
          <w:szCs w:val="24"/>
        </w:rPr>
        <w:t> cultivem o sentimento nacionalista.</w:t>
      </w:r>
    </w:p>
    <w:p w14:paraId="6E5A0D38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d)</w:t>
      </w:r>
      <w:r w:rsidRPr="009B6E8C">
        <w:rPr>
          <w:rFonts w:ascii="Times New Roman" w:hAnsi="Times New Roman"/>
          <w:sz w:val="24"/>
          <w:szCs w:val="24"/>
        </w:rPr>
        <w:t> ofereçam uma contrapartida à nação.</w:t>
      </w:r>
    </w:p>
    <w:p w14:paraId="0FBA136F" w14:textId="77777777" w:rsidR="009B6E8C" w:rsidRDefault="00846248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X e</w:t>
      </w:r>
      <w:r w:rsidR="005A25B2" w:rsidRPr="009B6E8C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="005A25B2" w:rsidRPr="009B6E8C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</w:p>
    <w:p w14:paraId="708846FD" w14:textId="77777777" w:rsid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718448F" w14:textId="77777777" w:rsidR="005A25B2" w:rsidRPr="009B6E8C" w:rsidRDefault="009B6E8C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F929C1A" wp14:editId="167B7ED8">
            <wp:extent cx="4162691" cy="2647950"/>
            <wp:effectExtent l="0" t="0" r="9525" b="0"/>
            <wp:docPr id="4" name="Imagem 4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9"/>
                    <a:stretch/>
                  </pic:blipFill>
                  <pic:spPr bwMode="auto">
                    <a:xfrm>
                      <a:off x="0" y="0"/>
                      <a:ext cx="4180103" cy="2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AE41D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ABDDF71" wp14:editId="0131A3A8">
            <wp:extent cx="4220257" cy="2381250"/>
            <wp:effectExtent l="0" t="0" r="8890" b="0"/>
            <wp:docPr id="5" name="Imagem 5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2"/>
                    <a:stretch/>
                  </pic:blipFill>
                  <pic:spPr bwMode="auto">
                    <a:xfrm>
                      <a:off x="0" y="0"/>
                      <a:ext cx="4234075" cy="2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DEEEB" w14:textId="77777777" w:rsidR="00852C10" w:rsidRDefault="00852C10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852C10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>O Día de los Muertos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14:paraId="6A23AB06" w14:textId="77777777" w:rsidR="005A25B2" w:rsidRPr="00852C10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4"/>
          <w:szCs w:val="4"/>
        </w:rPr>
      </w:pPr>
      <w:r w:rsidRPr="00852C10">
        <w:rPr>
          <w:rFonts w:ascii="Times New Roman" w:hAnsi="Times New Roman"/>
          <w:vanish/>
          <w:sz w:val="4"/>
          <w:szCs w:val="4"/>
        </w:rPr>
        <w:t>Parte superior do formulário</w:t>
      </w:r>
    </w:p>
    <w:p w14:paraId="7564F68B" w14:textId="77777777" w:rsidR="005A25B2" w:rsidRPr="00A12A91" w:rsidRDefault="00B305A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 a)</w:t>
      </w:r>
      <w:r w:rsidR="005A25B2" w:rsidRPr="00A12A91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14:paraId="3D532BE1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b)</w:t>
      </w:r>
      <w:r w:rsidRPr="00A12A91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14:paraId="3AC73A78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c)</w:t>
      </w:r>
      <w:r w:rsidRPr="00A12A91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14:paraId="081ADE5F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d)</w:t>
      </w:r>
      <w:r w:rsidRPr="00A12A91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14:paraId="09D18EA6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91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A12A91">
        <w:rPr>
          <w:rFonts w:ascii="Times New Roman" w:hAnsi="Times New Roman"/>
          <w:sz w:val="24"/>
          <w:szCs w:val="24"/>
          <w:shd w:val="clear" w:color="auto" w:fill="FFFFFF"/>
        </w:rPr>
        <w:t> ao engajamento da população em propagar uma crença tradicional anterior à colonização.</w:t>
      </w:r>
    </w:p>
    <w:p w14:paraId="475A2941" w14:textId="77777777" w:rsidR="005A25B2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2A91">
        <w:rPr>
          <w:rFonts w:ascii="Times New Roman" w:eastAsia="Times New Roman" w:hAnsi="Times New Roman"/>
          <w:color w:val="000000"/>
          <w:sz w:val="14"/>
          <w:szCs w:val="12"/>
          <w:lang w:eastAsia="pt-BR"/>
        </w:rPr>
        <w:br/>
      </w:r>
      <w:r w:rsidR="00A12A91"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Pr="00A12A9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03.</w:t>
      </w:r>
      <w:r w:rsidR="00A12A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14:paraId="68ED903B" w14:textId="77777777" w:rsidR="00A12A91" w:rsidRPr="00A12A91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tbl>
      <w:tblPr>
        <w:tblStyle w:val="TabeladeGrade4-nfase51"/>
        <w:tblW w:w="4601" w:type="dxa"/>
        <w:tblInd w:w="2260" w:type="dxa"/>
        <w:tblLook w:val="04A0" w:firstRow="1" w:lastRow="0" w:firstColumn="1" w:lastColumn="0" w:noHBand="0" w:noVBand="1"/>
      </w:tblPr>
      <w:tblGrid>
        <w:gridCol w:w="1916"/>
        <w:gridCol w:w="2685"/>
      </w:tblGrid>
      <w:tr w:rsidR="005A25B2" w:rsidRPr="009B6E8C" w14:paraId="5659FF78" w14:textId="77777777" w:rsidTr="00A1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CC31DAB" w14:textId="77777777"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14:paraId="64561B16" w14:textId="77777777"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Adverbio</w:t>
            </w:r>
          </w:p>
        </w:tc>
      </w:tr>
      <w:tr w:rsidR="005A25B2" w:rsidRPr="009B6E8C" w14:paraId="6918E88D" w14:textId="77777777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5AA8EAF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cierto</w:t>
            </w:r>
          </w:p>
        </w:tc>
        <w:tc>
          <w:tcPr>
            <w:tcW w:w="0" w:type="auto"/>
            <w:vAlign w:val="center"/>
            <w:hideMark/>
          </w:tcPr>
          <w:p w14:paraId="0B30C597" w14:textId="77777777" w:rsidR="005A25B2" w:rsidRPr="009B6E8C" w:rsidRDefault="000E153D" w:rsidP="00643617">
            <w:pPr>
              <w:tabs>
                <w:tab w:val="left" w:pos="284"/>
              </w:tabs>
              <w:spacing w:after="0" w:line="240" w:lineRule="auto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ciertamente</w:t>
            </w:r>
          </w:p>
        </w:tc>
      </w:tr>
      <w:tr w:rsidR="005A25B2" w:rsidRPr="009B6E8C" w14:paraId="65B496FA" w14:textId="77777777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B9E59FD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especial</w:t>
            </w:r>
          </w:p>
        </w:tc>
        <w:tc>
          <w:tcPr>
            <w:tcW w:w="0" w:type="auto"/>
            <w:vAlign w:val="center"/>
            <w:hideMark/>
          </w:tcPr>
          <w:p w14:paraId="04EF26EA" w14:textId="77777777" w:rsidR="005A25B2" w:rsidRPr="009B6E8C" w:rsidRDefault="00C80437" w:rsidP="000E153D">
            <w:pPr>
              <w:tabs>
                <w:tab w:val="left" w:pos="284"/>
              </w:tabs>
              <w:spacing w:after="0" w:line="240" w:lineRule="auto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especialmente </w:t>
            </w:r>
          </w:p>
        </w:tc>
      </w:tr>
      <w:tr w:rsidR="005A25B2" w:rsidRPr="009B6E8C" w14:paraId="373BC430" w14:textId="77777777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C10E8F5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fuerte</w:t>
            </w:r>
          </w:p>
        </w:tc>
        <w:tc>
          <w:tcPr>
            <w:tcW w:w="0" w:type="auto"/>
            <w:vAlign w:val="center"/>
            <w:hideMark/>
          </w:tcPr>
          <w:p w14:paraId="0FC5EDAD" w14:textId="77777777" w:rsidR="005A25B2" w:rsidRPr="009B6E8C" w:rsidRDefault="0075553B" w:rsidP="009D4D35">
            <w:pPr>
              <w:tabs>
                <w:tab w:val="left" w:pos="284"/>
              </w:tabs>
              <w:spacing w:after="0" w:line="240" w:lineRule="auto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fuertemente </w:t>
            </w:r>
          </w:p>
        </w:tc>
      </w:tr>
      <w:tr w:rsidR="005A25B2" w:rsidRPr="009B6E8C" w14:paraId="14C31FA0" w14:textId="77777777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AE24413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difícil</w:t>
            </w:r>
          </w:p>
        </w:tc>
        <w:tc>
          <w:tcPr>
            <w:tcW w:w="0" w:type="auto"/>
            <w:vAlign w:val="center"/>
            <w:hideMark/>
          </w:tcPr>
          <w:p w14:paraId="255A5031" w14:textId="77777777" w:rsidR="005A25B2" w:rsidRPr="009B6E8C" w:rsidRDefault="00934311" w:rsidP="00934311">
            <w:pPr>
              <w:tabs>
                <w:tab w:val="left" w:pos="284"/>
              </w:tabs>
              <w:spacing w:after="0" w:line="240" w:lineRule="auto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dificilmente</w:t>
            </w:r>
          </w:p>
        </w:tc>
      </w:tr>
      <w:tr w:rsidR="005A25B2" w:rsidRPr="009B6E8C" w14:paraId="3A1B67BF" w14:textId="77777777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CA0FCF7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cuidadoso</w:t>
            </w:r>
          </w:p>
        </w:tc>
        <w:tc>
          <w:tcPr>
            <w:tcW w:w="0" w:type="auto"/>
            <w:vAlign w:val="center"/>
            <w:hideMark/>
          </w:tcPr>
          <w:p w14:paraId="67156047" w14:textId="77777777" w:rsidR="005A25B2" w:rsidRPr="009B6E8C" w:rsidRDefault="0075553B" w:rsidP="00934311">
            <w:pPr>
              <w:tabs>
                <w:tab w:val="left" w:pos="284"/>
              </w:tabs>
              <w:spacing w:after="0" w:line="240" w:lineRule="auto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cuidadosamente </w:t>
            </w:r>
          </w:p>
        </w:tc>
      </w:tr>
    </w:tbl>
    <w:p w14:paraId="4867F010" w14:textId="77777777" w:rsidR="00A12A91" w:rsidRPr="00AD0465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p w14:paraId="5671824F" w14:textId="77777777" w:rsidR="005A25B2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14:paraId="5BA0EB23" w14:textId="77777777" w:rsidR="00AD0465" w:rsidRPr="00AD0465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14:paraId="476980C5" w14:textId="77777777" w:rsidR="005A25B2" w:rsidRPr="009B6E8C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perro ladra </w:t>
      </w:r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(constante)</w:t>
      </w:r>
      <w:r w:rsidR="00112A8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E07ED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constantemente.</w:t>
      </w:r>
    </w:p>
    <w:p w14:paraId="357DE45A" w14:textId="77777777"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Lo he entendido todo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(perfecto)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E07ED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perfectamente.</w:t>
      </w:r>
    </w:p>
    <w:p w14:paraId="39AE21EB" w14:textId="77777777"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Defendieron su postura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(firme y decidido)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A411D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firme </w:t>
      </w:r>
      <w:r w:rsidR="00A84253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y decididamente.</w:t>
      </w:r>
    </w:p>
    <w:p w14:paraId="68580A50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14908604" w14:textId="77777777"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05.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Sustituye el adverbio por otra palabra de forma que no cambie el significado de la oración.</w:t>
      </w:r>
    </w:p>
    <w:p w14:paraId="077210F6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3E01681D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Ella se mueve elegantemente.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Ella se mueve con</w:t>
      </w:r>
      <w:r w:rsidR="00675A2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elegancia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.</w:t>
      </w:r>
    </w:p>
    <w:p w14:paraId="5703E398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trataron amablemente.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Nos trataron con </w:t>
      </w:r>
      <w:r w:rsidR="00CC357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amabilidad.</w:t>
      </w:r>
    </w:p>
    <w:p w14:paraId="4B3F2DDD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Las matemáticas se pueden explicar fácilmente.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Las matemáticas se pueden explicar de forma </w:t>
      </w:r>
      <w:r w:rsidR="00CC357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fácil.</w:t>
      </w:r>
    </w:p>
    <w:p w14:paraId="51CF437D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AR"/>
        </w:rPr>
      </w:pPr>
    </w:p>
    <w:p w14:paraId="175CE1D6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06.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todos se fueron silenciosamente.</w:t>
      </w:r>
    </w:p>
    <w:p w14:paraId="615096E5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6"/>
          <w:szCs w:val="6"/>
          <w:lang w:val="es-AR"/>
        </w:rPr>
      </w:pPr>
    </w:p>
    <w:p w14:paraId="6BB9CC52" w14:textId="77777777" w:rsidR="005A25B2" w:rsidRPr="002326C8" w:rsidRDefault="005A25B2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14:paraId="51E04CAA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14:paraId="24E9FEBC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Ese chico habla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demasiado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. </w:t>
      </w:r>
      <w:r w:rsidR="007B3B9D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– Quantidad </w:t>
      </w:r>
    </w:p>
    <w:p w14:paraId="3FDE3821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Cs/>
          <w:color w:val="000000"/>
          <w:sz w:val="24"/>
          <w:szCs w:val="24"/>
          <w:lang w:val="es-AR" w:eastAsia="pt-BR"/>
        </w:rPr>
        <w:t>b)</w:t>
      </w:r>
      <w:r w:rsidR="00AD0465"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vamos a nadar los martes</w:t>
      </w:r>
      <w:r w:rsidR="007B3B9D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– Tiempo </w:t>
      </w:r>
    </w:p>
    <w:p w14:paraId="4B1C2EEB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¿Me lo puedes repetir más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despacio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? </w:t>
      </w:r>
      <w:r w:rsidR="007B3B9D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- Modo</w:t>
      </w:r>
    </w:p>
    <w:p w14:paraId="1340BA8D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35416A25" w14:textId="77777777"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07.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14:paraId="2991ECC0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5E345D63" w14:textId="77777777" w:rsidR="005A25B2" w:rsidRPr="009B6E8C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 sábados nos levantamos </w:t>
      </w:r>
    </w:p>
    <w:p w14:paraId="19EF7E6D" w14:textId="77777777"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 </w:t>
      </w:r>
      <w:r w:rsidR="00AD6B56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mucho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salir a hacer excursiones en bicicleta.</w:t>
      </w:r>
    </w:p>
    <w:p w14:paraId="13D1DED0" w14:textId="77777777"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 ir al lago</w:t>
      </w:r>
      <w:r w:rsidR="00AD6B56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s</w:t>
      </w:r>
      <w:r w:rsidR="004060E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ólo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cuando hace calor.</w:t>
      </w:r>
    </w:p>
    <w:p w14:paraId="755D826A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1F6106D5" w14:textId="77777777" w:rsidR="005A25B2" w:rsidRPr="009B6E8C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lastRenderedPageBreak/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 adverbios a partir de los adjetivos siguientes.</w:t>
      </w:r>
    </w:p>
    <w:p w14:paraId="684FE9A0" w14:textId="77777777" w:rsidR="005A25B2" w:rsidRPr="002766FE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6"/>
          <w:szCs w:val="6"/>
        </w:rPr>
      </w:pPr>
    </w:p>
    <w:p w14:paraId="5CC28D91" w14:textId="77777777" w:rsidR="005A25B2" w:rsidRPr="002326C8" w:rsidRDefault="005A25B2" w:rsidP="002766FE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 gato se asomó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(tímido)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BB45C5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timidamente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 por la puerta.</w:t>
      </w:r>
    </w:p>
    <w:p w14:paraId="2EBDE9D7" w14:textId="77777777" w:rsidR="005A25B2" w:rsidRPr="009B6E8C" w:rsidRDefault="005A25B2" w:rsidP="002766FE">
      <w:pPr>
        <w:tabs>
          <w:tab w:val="left" w:pos="284"/>
        </w:tabs>
        <w:spacing w:after="0"/>
        <w:ind w:right="142"/>
        <w:rPr>
          <w:rFonts w:ascii="Times New Roman" w:hAnsi="Times New Roman"/>
          <w:sz w:val="24"/>
          <w:szCs w:val="24"/>
          <w:lang w:val="es-ES_tradnl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Aquí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(normal)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BB45C5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normalmente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hace mucho frío</w:t>
      </w:r>
    </w:p>
    <w:p w14:paraId="46C0A1BD" w14:textId="77777777" w:rsidR="002766FE" w:rsidRPr="00CE344C" w:rsidRDefault="002766FE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ES_tradnl"/>
        </w:rPr>
      </w:pPr>
    </w:p>
    <w:p w14:paraId="6709B82F" w14:textId="77777777"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09.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</w:t>
      </w:r>
      <w:r w:rsidRPr="002326C8">
        <w:rPr>
          <w:color w:val="000000"/>
          <w:lang w:val="es-AR"/>
        </w:rPr>
        <w:t>odos se fueron silenciosamente.</w:t>
      </w:r>
    </w:p>
    <w:p w14:paraId="7AEBCBD2" w14:textId="77777777"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8"/>
          <w:szCs w:val="6"/>
          <w:lang w:val="es-AR"/>
        </w:rPr>
      </w:pPr>
    </w:p>
    <w:p w14:paraId="42F734F2" w14:textId="77777777" w:rsidR="005A25B2" w:rsidRPr="002326C8" w:rsidRDefault="005A25B2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14:paraId="20B6F2EB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14:paraId="2591F465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a)El libro está a 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izquierda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 de la lámpara. </w:t>
      </w:r>
      <w:r w:rsidR="005C37C9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– advérbio de </w:t>
      </w:r>
      <w:r w:rsidR="000740E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lugar </w:t>
      </w:r>
    </w:p>
    <w:p w14:paraId="6B59840E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b)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Obviamente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, el medio ambiente no es una prioridad para los gobiernos. </w:t>
      </w:r>
      <w:r w:rsidR="001E1727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– advérbio de afirmac</w:t>
      </w:r>
      <w:r w:rsidR="007F56B4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ión </w:t>
      </w:r>
    </w:p>
    <w:p w14:paraId="642C0438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c)¿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Por qué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no os vais de vacaciones a un lugar tranquilo?</w:t>
      </w:r>
      <w:r w:rsidR="00BD69A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– advérbio de </w:t>
      </w:r>
      <w:r w:rsidR="00540754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duda </w:t>
      </w:r>
    </w:p>
    <w:p w14:paraId="07AAD15B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</w:p>
    <w:p w14:paraId="3F2E50F2" w14:textId="77777777" w:rsidR="005A25B2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10.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14:paraId="6EE4394A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4476C2DE" w14:textId="77777777"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07383A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siempre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se nos olvida llevarnos algo de comer.</w:t>
      </w:r>
    </w:p>
    <w:p w14:paraId="1B1EA993" w14:textId="77777777"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4E13BE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segu</w:t>
      </w:r>
      <w:r w:rsidR="005F0CAE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ramente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volvemos antes de que anochezca, para no perdernos en la oscuridad.</w:t>
      </w:r>
    </w:p>
    <w:p w14:paraId="025C279A" w14:textId="77777777" w:rsidR="007A2C6A" w:rsidRPr="002326C8" w:rsidRDefault="007A2C6A" w:rsidP="007A2C6A">
      <w:pPr>
        <w:spacing w:after="0" w:line="240" w:lineRule="auto"/>
        <w:rPr>
          <w:rFonts w:ascii="Times New Roman" w:hAnsi="Times New Roman"/>
          <w:lang w:val="es-AR"/>
        </w:rPr>
      </w:pPr>
    </w:p>
    <w:sectPr w:rsidR="007A2C6A" w:rsidRPr="002326C8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0D98" w14:textId="77777777" w:rsidR="00E820BE" w:rsidRDefault="00E820BE" w:rsidP="00B332AC">
      <w:pPr>
        <w:spacing w:after="0" w:line="240" w:lineRule="auto"/>
      </w:pPr>
      <w:r>
        <w:separator/>
      </w:r>
    </w:p>
  </w:endnote>
  <w:endnote w:type="continuationSeparator" w:id="0">
    <w:p w14:paraId="5AE85211" w14:textId="77777777" w:rsidR="00E820BE" w:rsidRDefault="00E820BE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D79B" w14:textId="77777777" w:rsidR="00E820BE" w:rsidRDefault="00E820BE" w:rsidP="00B332AC">
      <w:pPr>
        <w:spacing w:after="0" w:line="240" w:lineRule="auto"/>
      </w:pPr>
      <w:r>
        <w:separator/>
      </w:r>
    </w:p>
  </w:footnote>
  <w:footnote w:type="continuationSeparator" w:id="0">
    <w:p w14:paraId="0BD886E8" w14:textId="77777777" w:rsidR="00E820BE" w:rsidRDefault="00E820BE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6A"/>
    <w:rsid w:val="000340BB"/>
    <w:rsid w:val="0007383A"/>
    <w:rsid w:val="000740EB"/>
    <w:rsid w:val="000E153D"/>
    <w:rsid w:val="00112A8E"/>
    <w:rsid w:val="001B7264"/>
    <w:rsid w:val="001C3AE4"/>
    <w:rsid w:val="001E1727"/>
    <w:rsid w:val="002326C8"/>
    <w:rsid w:val="00267916"/>
    <w:rsid w:val="002766FE"/>
    <w:rsid w:val="00344E5F"/>
    <w:rsid w:val="003D7C48"/>
    <w:rsid w:val="004060E0"/>
    <w:rsid w:val="004E13BE"/>
    <w:rsid w:val="00540754"/>
    <w:rsid w:val="005A25B2"/>
    <w:rsid w:val="005C37C9"/>
    <w:rsid w:val="005C3C42"/>
    <w:rsid w:val="005F0CAE"/>
    <w:rsid w:val="005F17E2"/>
    <w:rsid w:val="005F19C8"/>
    <w:rsid w:val="00603184"/>
    <w:rsid w:val="00643617"/>
    <w:rsid w:val="00675A21"/>
    <w:rsid w:val="006862D5"/>
    <w:rsid w:val="0074255E"/>
    <w:rsid w:val="0075553B"/>
    <w:rsid w:val="007A2C6A"/>
    <w:rsid w:val="007B3B9D"/>
    <w:rsid w:val="007F56B4"/>
    <w:rsid w:val="00846248"/>
    <w:rsid w:val="00852C10"/>
    <w:rsid w:val="0089472F"/>
    <w:rsid w:val="008F7C96"/>
    <w:rsid w:val="00934311"/>
    <w:rsid w:val="00941739"/>
    <w:rsid w:val="0096288B"/>
    <w:rsid w:val="0099462D"/>
    <w:rsid w:val="009B6E8C"/>
    <w:rsid w:val="009D4D35"/>
    <w:rsid w:val="00A02A00"/>
    <w:rsid w:val="00A12A91"/>
    <w:rsid w:val="00A411DC"/>
    <w:rsid w:val="00A84253"/>
    <w:rsid w:val="00AD0465"/>
    <w:rsid w:val="00AD6B56"/>
    <w:rsid w:val="00B305AC"/>
    <w:rsid w:val="00B332AC"/>
    <w:rsid w:val="00BB45C5"/>
    <w:rsid w:val="00BD246A"/>
    <w:rsid w:val="00BD69A1"/>
    <w:rsid w:val="00C44AEB"/>
    <w:rsid w:val="00C738CC"/>
    <w:rsid w:val="00C80437"/>
    <w:rsid w:val="00CA7E32"/>
    <w:rsid w:val="00CC357B"/>
    <w:rsid w:val="00CE344C"/>
    <w:rsid w:val="00D16845"/>
    <w:rsid w:val="00D21A3A"/>
    <w:rsid w:val="00D53EDF"/>
    <w:rsid w:val="00D97A8F"/>
    <w:rsid w:val="00E07ED0"/>
    <w:rsid w:val="00E312F9"/>
    <w:rsid w:val="00E51211"/>
    <w:rsid w:val="00E820BE"/>
    <w:rsid w:val="00EA352D"/>
    <w:rsid w:val="00E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9DA"/>
  <w15:docId w15:val="{9FA42D94-8E26-F342-96DB-3D007FF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Évelyn Maria Carvalho</cp:lastModifiedBy>
  <cp:revision>2</cp:revision>
  <dcterms:created xsi:type="dcterms:W3CDTF">2021-04-24T12:57:00Z</dcterms:created>
  <dcterms:modified xsi:type="dcterms:W3CDTF">2021-04-24T12:57:00Z</dcterms:modified>
</cp:coreProperties>
</file>