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5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2119"/>
        <w:gridCol w:w="2497"/>
        <w:gridCol w:w="1254"/>
        <w:gridCol w:w="1004"/>
        <w:gridCol w:w="1658"/>
        <w:gridCol w:w="978"/>
      </w:tblGrid>
      <w:tr w:rsidR="007A2C6A" w14:paraId="373F1894" w14:textId="77777777" w:rsidTr="007A2C6A">
        <w:trPr>
          <w:trHeight w:val="57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8C63" w14:textId="77777777"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0705CF05" wp14:editId="04E3A446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836178" w14:textId="77777777" w:rsidR="007A2C6A" w:rsidRDefault="007A2C6A" w:rsidP="007A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COLÉGIO MARIA JOSÉ DA SILVA MELO</w:t>
            </w:r>
          </w:p>
        </w:tc>
      </w:tr>
      <w:tr w:rsidR="007A2C6A" w14:paraId="62525534" w14:textId="77777777" w:rsidTr="00344E5F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B365" w14:textId="77777777"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54E411" w14:textId="77777777"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Série: </w:t>
            </w:r>
            <w:r w:rsidR="00603184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º Ano Fund.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BE0066" w14:textId="77777777"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Professor: </w:t>
            </w:r>
            <w:proofErr w:type="spellStart"/>
            <w:r>
              <w:rPr>
                <w:rFonts w:ascii="Times New Roman" w:hAnsi="Times New Roman"/>
                <w:b/>
              </w:rPr>
              <w:t>Nany</w:t>
            </w:r>
            <w:proofErr w:type="spellEnd"/>
            <w:r>
              <w:rPr>
                <w:rFonts w:ascii="Times New Roman" w:hAnsi="Times New Roman"/>
                <w:b/>
              </w:rPr>
              <w:t xml:space="preserve"> E.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20094" w14:textId="77777777" w:rsidR="007A2C6A" w:rsidRDefault="007A2C6A" w:rsidP="00344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Data:        /04/2021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F818" w14:textId="77777777"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Qualitativo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4691C0" w14:textId="77777777"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C6A" w14:paraId="062A2429" w14:textId="77777777" w:rsidTr="00344E5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9FA9" w14:textId="77777777"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BBDB" w14:textId="77777777"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B9DE" w14:textId="77777777"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567D" w14:textId="77777777" w:rsidR="007A2C6A" w:rsidRDefault="007A2C6A" w:rsidP="007A2C6A">
            <w:pPr>
              <w:spacing w:after="0" w:line="240" w:lineRule="auto"/>
              <w:ind w:left="-107"/>
              <w:rPr>
                <w:rFonts w:ascii="Times New Roman" w:hAnsi="Times New Roman"/>
                <w:b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AEE9" w14:textId="77777777"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Quantitativo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22EEA5" w14:textId="77777777"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C6A" w14:paraId="67B6F60D" w14:textId="77777777" w:rsidTr="007A2C6A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E1E2" w14:textId="77777777"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5C4B" w14:textId="77777777"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Nome:</w:t>
            </w:r>
            <w:r w:rsidR="001301D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301D4">
              <w:rPr>
                <w:rFonts w:ascii="Times New Roman" w:hAnsi="Times New Roman"/>
                <w:b/>
              </w:rPr>
              <w:t>Ilana</w:t>
            </w:r>
            <w:proofErr w:type="spellEnd"/>
            <w:r w:rsidR="001301D4">
              <w:rPr>
                <w:rFonts w:ascii="Times New Roman" w:hAnsi="Times New Roman"/>
                <w:b/>
              </w:rPr>
              <w:t xml:space="preserve"> De Oliveira Rezende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5DC6" w14:textId="77777777"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3512" w14:textId="77777777" w:rsidR="007A2C6A" w:rsidRDefault="007A2C6A" w:rsidP="007A2C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B998" w14:textId="77777777" w:rsidR="007A2C6A" w:rsidRDefault="007A2C6A" w:rsidP="007A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2C6A" w14:paraId="301510B5" w14:textId="77777777" w:rsidTr="007A2C6A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0A380C" w14:textId="77777777" w:rsidR="007A2C6A" w:rsidRDefault="007A2C6A" w:rsidP="007A2C6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VERIFICAÇÃO DE APRENDIZAGEM DE ESPANHOL</w:t>
            </w:r>
          </w:p>
        </w:tc>
      </w:tr>
    </w:tbl>
    <w:p w14:paraId="332EBC68" w14:textId="77777777" w:rsidR="001C3AE4" w:rsidRPr="009B6E8C" w:rsidRDefault="001C3AE4" w:rsidP="007A2C6A">
      <w:pPr>
        <w:spacing w:after="0" w:line="240" w:lineRule="auto"/>
        <w:rPr>
          <w:rFonts w:ascii="Times New Roman" w:hAnsi="Times New Roman"/>
          <w:sz w:val="16"/>
        </w:rPr>
      </w:pPr>
    </w:p>
    <w:p w14:paraId="22FEB4A7" w14:textId="77777777" w:rsidR="005A25B2" w:rsidRPr="009B6E8C" w:rsidRDefault="005A25B2" w:rsidP="002326C8">
      <w:pPr>
        <w:tabs>
          <w:tab w:val="left" w:pos="284"/>
        </w:tabs>
        <w:spacing w:after="0" w:line="240" w:lineRule="auto"/>
        <w:ind w:right="-24"/>
        <w:jc w:val="center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2C21C069" wp14:editId="25DF51B7">
            <wp:extent cx="4261809" cy="4467225"/>
            <wp:effectExtent l="0" t="0" r="5715" b="0"/>
            <wp:docPr id="3" name="Imagem 3" descr="2017_12_01_5a21a9a29c3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2017_12_01_5a21a9a29c32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306" cy="451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54077" w14:textId="77777777" w:rsidR="005A25B2" w:rsidRDefault="009B6E8C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b/>
          <w:sz w:val="24"/>
          <w:szCs w:val="24"/>
        </w:rPr>
        <w:t xml:space="preserve">Questão </w:t>
      </w:r>
      <w:r w:rsidR="005A25B2" w:rsidRPr="009B6E8C">
        <w:rPr>
          <w:rFonts w:ascii="Times New Roman" w:hAnsi="Times New Roman"/>
          <w:b/>
          <w:sz w:val="24"/>
          <w:szCs w:val="24"/>
        </w:rPr>
        <w:t>01.</w:t>
      </w:r>
      <w:r w:rsidRPr="009B6E8C">
        <w:rPr>
          <w:rFonts w:ascii="Times New Roman" w:hAnsi="Times New Roman"/>
          <w:b/>
          <w:sz w:val="24"/>
          <w:szCs w:val="24"/>
        </w:rPr>
        <w:t xml:space="preserve"> </w:t>
      </w:r>
      <w:r w:rsidR="005A25B2" w:rsidRPr="009B6E8C">
        <w:rPr>
          <w:rFonts w:ascii="Times New Roman" w:hAnsi="Times New Roman"/>
          <w:sz w:val="24"/>
          <w:szCs w:val="24"/>
        </w:rPr>
        <w:t xml:space="preserve">No discurso dirigido aos compatriotas radicados em Nova York, o então presidente </w:t>
      </w:r>
      <w:proofErr w:type="spellStart"/>
      <w:r w:rsidR="005A25B2" w:rsidRPr="009B6E8C">
        <w:rPr>
          <w:rFonts w:ascii="Times New Roman" w:hAnsi="Times New Roman"/>
          <w:sz w:val="24"/>
          <w:szCs w:val="24"/>
        </w:rPr>
        <w:t>Mujica</w:t>
      </w:r>
      <w:proofErr w:type="spellEnd"/>
      <w:r w:rsidR="005A25B2" w:rsidRPr="009B6E8C">
        <w:rPr>
          <w:rFonts w:ascii="Times New Roman" w:hAnsi="Times New Roman"/>
          <w:sz w:val="24"/>
          <w:szCs w:val="24"/>
        </w:rPr>
        <w:t xml:space="preserve"> expressa o desejo de que os cidadãos que vivem no Uruguai</w:t>
      </w:r>
      <w:r>
        <w:rPr>
          <w:rFonts w:ascii="Times New Roman" w:hAnsi="Times New Roman"/>
          <w:sz w:val="24"/>
          <w:szCs w:val="24"/>
        </w:rPr>
        <w:t>:</w:t>
      </w:r>
    </w:p>
    <w:p w14:paraId="6766C7E1" w14:textId="77777777" w:rsidR="009B6E8C" w:rsidRPr="009B6E8C" w:rsidRDefault="009B6E8C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6"/>
          <w:szCs w:val="6"/>
        </w:rPr>
      </w:pPr>
    </w:p>
    <w:p w14:paraId="6D0EFAD9" w14:textId="77777777" w:rsidR="005A25B2" w:rsidRPr="009B6E8C" w:rsidRDefault="005A25B2" w:rsidP="009B6E8C">
      <w:pPr>
        <w:pBdr>
          <w:bottom w:val="single" w:sz="6" w:space="1" w:color="auto"/>
        </w:pBd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vanish/>
          <w:sz w:val="24"/>
          <w:szCs w:val="24"/>
        </w:rPr>
      </w:pPr>
      <w:r w:rsidRPr="009B6E8C">
        <w:rPr>
          <w:rFonts w:ascii="Times New Roman" w:hAnsi="Times New Roman"/>
          <w:vanish/>
          <w:sz w:val="24"/>
          <w:szCs w:val="24"/>
        </w:rPr>
        <w:t>Parte superior do formulário</w:t>
      </w:r>
    </w:p>
    <w:p w14:paraId="72BA3730" w14:textId="77777777" w:rsidR="005A25B2" w:rsidRPr="009B6E8C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bCs/>
          <w:sz w:val="24"/>
          <w:szCs w:val="24"/>
        </w:rPr>
        <w:t>a)</w:t>
      </w:r>
      <w:r w:rsidRPr="009B6E8C">
        <w:rPr>
          <w:rFonts w:ascii="Times New Roman" w:hAnsi="Times New Roman"/>
          <w:sz w:val="24"/>
          <w:szCs w:val="24"/>
        </w:rPr>
        <w:t> apoiem as políticas públicas afirmativas.</w:t>
      </w:r>
    </w:p>
    <w:p w14:paraId="6CE41D0D" w14:textId="77777777" w:rsidR="005A25B2" w:rsidRPr="009B6E8C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bCs/>
          <w:sz w:val="24"/>
          <w:szCs w:val="24"/>
        </w:rPr>
        <w:t>b)</w:t>
      </w:r>
      <w:r w:rsidRPr="009B6E8C">
        <w:rPr>
          <w:rFonts w:ascii="Times New Roman" w:hAnsi="Times New Roman"/>
          <w:sz w:val="24"/>
          <w:szCs w:val="24"/>
        </w:rPr>
        <w:t> integrem-se ao processo de globalização.</w:t>
      </w:r>
    </w:p>
    <w:p w14:paraId="063B7C3B" w14:textId="77777777" w:rsidR="005A25B2" w:rsidRPr="009B6E8C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bCs/>
          <w:sz w:val="24"/>
          <w:szCs w:val="24"/>
        </w:rPr>
        <w:t>c)</w:t>
      </w:r>
      <w:r w:rsidRPr="009B6E8C">
        <w:rPr>
          <w:rFonts w:ascii="Times New Roman" w:hAnsi="Times New Roman"/>
          <w:sz w:val="24"/>
          <w:szCs w:val="24"/>
        </w:rPr>
        <w:t> cultivem o sentimento nacionalista.</w:t>
      </w:r>
    </w:p>
    <w:p w14:paraId="33198454" w14:textId="77777777" w:rsidR="005A25B2" w:rsidRPr="009B6E8C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bCs/>
          <w:sz w:val="24"/>
          <w:szCs w:val="24"/>
        </w:rPr>
        <w:t>d)</w:t>
      </w:r>
      <w:r w:rsidRPr="009B6E8C">
        <w:rPr>
          <w:rFonts w:ascii="Times New Roman" w:hAnsi="Times New Roman"/>
          <w:sz w:val="24"/>
          <w:szCs w:val="24"/>
        </w:rPr>
        <w:t> ofereçam uma contrapartida à nação.</w:t>
      </w:r>
    </w:p>
    <w:p w14:paraId="74F65A63" w14:textId="77777777" w:rsidR="009B6E8C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B6E8C">
        <w:rPr>
          <w:rFonts w:ascii="Times New Roman" w:hAnsi="Times New Roman"/>
          <w:bCs/>
          <w:sz w:val="24"/>
          <w:szCs w:val="24"/>
          <w:shd w:val="clear" w:color="auto" w:fill="FFFFFF"/>
        </w:rPr>
        <w:t>e)</w:t>
      </w:r>
      <w:r w:rsidRPr="009B6E8C">
        <w:rPr>
          <w:rFonts w:ascii="Times New Roman" w:hAnsi="Times New Roman"/>
          <w:sz w:val="24"/>
          <w:szCs w:val="24"/>
          <w:shd w:val="clear" w:color="auto" w:fill="FFFFFF"/>
        </w:rPr>
        <w:t> tenham melhores condições de vida.</w:t>
      </w:r>
      <w:r w:rsidR="00991CEF">
        <w:rPr>
          <w:rFonts w:ascii="Times New Roman" w:hAnsi="Times New Roman"/>
          <w:sz w:val="24"/>
          <w:szCs w:val="24"/>
          <w:shd w:val="clear" w:color="auto" w:fill="FFFFFF"/>
        </w:rPr>
        <w:t xml:space="preserve"> X</w:t>
      </w:r>
    </w:p>
    <w:p w14:paraId="29F679EF" w14:textId="77777777" w:rsidR="009B6E8C" w:rsidRDefault="009B6E8C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FB083F0" w14:textId="77777777" w:rsidR="005A25B2" w:rsidRPr="009B6E8C" w:rsidRDefault="009B6E8C" w:rsidP="009B6E8C">
      <w:pPr>
        <w:tabs>
          <w:tab w:val="left" w:pos="284"/>
        </w:tabs>
        <w:spacing w:after="0" w:line="240" w:lineRule="auto"/>
        <w:ind w:right="142"/>
        <w:jc w:val="center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034E9D98" wp14:editId="7A0087F6">
            <wp:extent cx="4162691" cy="2647950"/>
            <wp:effectExtent l="0" t="0" r="9525" b="0"/>
            <wp:docPr id="4" name="Imagem 4" descr="2017_12_21_5a3bae8028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2017_12_21_5a3bae802845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779"/>
                    <a:stretch/>
                  </pic:blipFill>
                  <pic:spPr bwMode="auto">
                    <a:xfrm>
                      <a:off x="0" y="0"/>
                      <a:ext cx="4180103" cy="265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C27E47" w14:textId="77777777" w:rsidR="005A25B2" w:rsidRPr="009B6E8C" w:rsidRDefault="005A25B2" w:rsidP="009B6E8C">
      <w:pPr>
        <w:tabs>
          <w:tab w:val="left" w:pos="284"/>
        </w:tabs>
        <w:spacing w:after="0" w:line="240" w:lineRule="auto"/>
        <w:ind w:right="142"/>
        <w:jc w:val="center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016CEDF9" wp14:editId="4AF20867">
            <wp:extent cx="4220257" cy="2381250"/>
            <wp:effectExtent l="0" t="0" r="8890" b="0"/>
            <wp:docPr id="5" name="Imagem 5" descr="2017_12_21_5a3bae8028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2017_12_21_5a3bae802845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92"/>
                    <a:stretch/>
                  </pic:blipFill>
                  <pic:spPr bwMode="auto">
                    <a:xfrm>
                      <a:off x="0" y="0"/>
                      <a:ext cx="4234075" cy="238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735FCD" w14:textId="77777777" w:rsidR="00852C10" w:rsidRDefault="00852C10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9B6E8C">
        <w:rPr>
          <w:rFonts w:ascii="Times New Roman" w:hAnsi="Times New Roman"/>
          <w:b/>
          <w:sz w:val="24"/>
          <w:szCs w:val="24"/>
        </w:rPr>
        <w:t xml:space="preserve">Questão </w:t>
      </w:r>
      <w:r w:rsidR="005A25B2" w:rsidRPr="00852C10">
        <w:rPr>
          <w:rFonts w:ascii="Times New Roman" w:hAnsi="Times New Roman"/>
          <w:b/>
          <w:sz w:val="24"/>
          <w:szCs w:val="24"/>
        </w:rPr>
        <w:t>02.</w:t>
      </w:r>
      <w:r>
        <w:rPr>
          <w:rFonts w:ascii="Times New Roman" w:hAnsi="Times New Roman"/>
          <w:sz w:val="24"/>
          <w:szCs w:val="24"/>
        </w:rPr>
        <w:t xml:space="preserve"> </w:t>
      </w:r>
      <w:r w:rsidR="005A25B2" w:rsidRPr="009B6E8C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="005A25B2" w:rsidRPr="009B6E8C">
        <w:rPr>
          <w:rFonts w:ascii="Times New Roman" w:hAnsi="Times New Roman"/>
          <w:sz w:val="24"/>
          <w:szCs w:val="24"/>
        </w:rPr>
        <w:t>Día</w:t>
      </w:r>
      <w:proofErr w:type="spellEnd"/>
      <w:r w:rsidR="005A25B2" w:rsidRPr="009B6E8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A25B2" w:rsidRPr="009B6E8C">
        <w:rPr>
          <w:rFonts w:ascii="Times New Roman" w:hAnsi="Times New Roman"/>
          <w:sz w:val="24"/>
          <w:szCs w:val="24"/>
        </w:rPr>
        <w:t>los</w:t>
      </w:r>
      <w:proofErr w:type="spellEnd"/>
      <w:r w:rsidR="005A25B2" w:rsidRPr="009B6E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25B2" w:rsidRPr="009B6E8C">
        <w:rPr>
          <w:rFonts w:ascii="Times New Roman" w:hAnsi="Times New Roman"/>
          <w:sz w:val="24"/>
          <w:szCs w:val="24"/>
        </w:rPr>
        <w:t>Muertos</w:t>
      </w:r>
      <w:proofErr w:type="spellEnd"/>
      <w:r w:rsidR="005A25B2" w:rsidRPr="009B6E8C">
        <w:rPr>
          <w:rFonts w:ascii="Times New Roman" w:hAnsi="Times New Roman"/>
          <w:sz w:val="24"/>
          <w:szCs w:val="24"/>
        </w:rPr>
        <w:t xml:space="preserve"> é uma tradicional manifestação cultural do México. De acordo com a notícia, essa festa perdura devido</w:t>
      </w:r>
      <w:r>
        <w:rPr>
          <w:rFonts w:ascii="Times New Roman" w:hAnsi="Times New Roman"/>
          <w:sz w:val="24"/>
          <w:szCs w:val="24"/>
        </w:rPr>
        <w:t>:</w:t>
      </w:r>
    </w:p>
    <w:p w14:paraId="4E2F3EE5" w14:textId="77777777" w:rsidR="005A25B2" w:rsidRPr="00852C10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4"/>
          <w:szCs w:val="4"/>
        </w:rPr>
      </w:pPr>
      <w:r w:rsidRPr="00852C10">
        <w:rPr>
          <w:rFonts w:ascii="Times New Roman" w:hAnsi="Times New Roman"/>
          <w:vanish/>
          <w:sz w:val="4"/>
          <w:szCs w:val="4"/>
        </w:rPr>
        <w:t>Parte superior do formulário</w:t>
      </w:r>
    </w:p>
    <w:p w14:paraId="058CC81D" w14:textId="77777777" w:rsidR="005A25B2" w:rsidRPr="00A12A91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A12A91">
        <w:rPr>
          <w:rFonts w:ascii="Times New Roman" w:hAnsi="Times New Roman"/>
          <w:bCs/>
          <w:sz w:val="24"/>
          <w:szCs w:val="24"/>
        </w:rPr>
        <w:t>a)</w:t>
      </w:r>
      <w:r w:rsidRPr="00A12A91">
        <w:rPr>
          <w:rFonts w:ascii="Times New Roman" w:hAnsi="Times New Roman"/>
          <w:sz w:val="24"/>
          <w:szCs w:val="24"/>
        </w:rPr>
        <w:t> à homenagem prestada às pessoas que morreram pela glória do país.</w:t>
      </w:r>
    </w:p>
    <w:p w14:paraId="04E5A9C0" w14:textId="77777777" w:rsidR="005A25B2" w:rsidRPr="00A12A91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A12A91">
        <w:rPr>
          <w:rFonts w:ascii="Times New Roman" w:hAnsi="Times New Roman"/>
          <w:bCs/>
          <w:sz w:val="24"/>
          <w:szCs w:val="24"/>
        </w:rPr>
        <w:t>b)</w:t>
      </w:r>
      <w:r w:rsidRPr="00A12A91">
        <w:rPr>
          <w:rFonts w:ascii="Times New Roman" w:hAnsi="Times New Roman"/>
          <w:sz w:val="24"/>
          <w:szCs w:val="24"/>
        </w:rPr>
        <w:t> aos estudos que reafirmam a importância desse dia para a cultura mexicana.</w:t>
      </w:r>
    </w:p>
    <w:p w14:paraId="79ADDA7A" w14:textId="77777777" w:rsidR="005A25B2" w:rsidRPr="00A12A91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A12A91">
        <w:rPr>
          <w:rFonts w:ascii="Times New Roman" w:hAnsi="Times New Roman"/>
          <w:bCs/>
          <w:sz w:val="24"/>
          <w:szCs w:val="24"/>
        </w:rPr>
        <w:t>c)</w:t>
      </w:r>
      <w:r w:rsidRPr="00A12A91">
        <w:rPr>
          <w:rFonts w:ascii="Times New Roman" w:hAnsi="Times New Roman"/>
          <w:sz w:val="24"/>
          <w:szCs w:val="24"/>
        </w:rPr>
        <w:t> à reação causada pela exposição da morte de forma banalizada pelos noticiários.</w:t>
      </w:r>
    </w:p>
    <w:p w14:paraId="1DA36F36" w14:textId="77777777" w:rsidR="005A25B2" w:rsidRPr="00A12A91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A12A91">
        <w:rPr>
          <w:rFonts w:ascii="Times New Roman" w:hAnsi="Times New Roman"/>
          <w:bCs/>
          <w:sz w:val="24"/>
          <w:szCs w:val="24"/>
        </w:rPr>
        <w:t>d)</w:t>
      </w:r>
      <w:r w:rsidRPr="00A12A91">
        <w:rPr>
          <w:rFonts w:ascii="Times New Roman" w:hAnsi="Times New Roman"/>
          <w:sz w:val="24"/>
          <w:szCs w:val="24"/>
        </w:rPr>
        <w:t> à proibição da incorporação de aspectos da cultura norte-americana aos hábitos locais.</w:t>
      </w:r>
    </w:p>
    <w:p w14:paraId="21EE2BE2" w14:textId="77777777" w:rsidR="005A25B2" w:rsidRPr="00A12A91" w:rsidRDefault="005A25B2" w:rsidP="009B6E8C">
      <w:pPr>
        <w:tabs>
          <w:tab w:val="left" w:pos="28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2A91">
        <w:rPr>
          <w:rFonts w:ascii="Times New Roman" w:hAnsi="Times New Roman"/>
          <w:bCs/>
          <w:sz w:val="24"/>
          <w:szCs w:val="24"/>
          <w:shd w:val="clear" w:color="auto" w:fill="FFFFFF"/>
        </w:rPr>
        <w:t>e)</w:t>
      </w:r>
      <w:r w:rsidRPr="00A12A91">
        <w:rPr>
          <w:rFonts w:ascii="Times New Roman" w:hAnsi="Times New Roman"/>
          <w:sz w:val="24"/>
          <w:szCs w:val="24"/>
          <w:shd w:val="clear" w:color="auto" w:fill="FFFFFF"/>
        </w:rPr>
        <w:t> ao engajamento da população em propagar uma crença tradicional anterior à colonização</w:t>
      </w:r>
      <w:r w:rsidR="002F29E1">
        <w:rPr>
          <w:rFonts w:ascii="Times New Roman" w:hAnsi="Times New Roman"/>
          <w:sz w:val="24"/>
          <w:szCs w:val="24"/>
          <w:shd w:val="clear" w:color="auto" w:fill="FFFFFF"/>
        </w:rPr>
        <w:t xml:space="preserve"> X</w:t>
      </w:r>
      <w:r w:rsidRPr="00A12A9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9163898" w14:textId="77777777" w:rsidR="005A25B2" w:rsidRDefault="005A25B2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12A91">
        <w:rPr>
          <w:rFonts w:ascii="Times New Roman" w:eastAsia="Times New Roman" w:hAnsi="Times New Roman"/>
          <w:color w:val="000000"/>
          <w:sz w:val="14"/>
          <w:szCs w:val="12"/>
          <w:lang w:eastAsia="pt-BR"/>
        </w:rPr>
        <w:br/>
      </w:r>
      <w:r w:rsidR="00A12A91" w:rsidRPr="009B6E8C">
        <w:rPr>
          <w:rFonts w:ascii="Times New Roman" w:hAnsi="Times New Roman"/>
          <w:b/>
          <w:sz w:val="24"/>
          <w:szCs w:val="24"/>
        </w:rPr>
        <w:t xml:space="preserve">Questão </w:t>
      </w:r>
      <w:r w:rsidRPr="00A12A91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03.</w:t>
      </w:r>
      <w:r w:rsidR="00A12A9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Forma </w:t>
      </w:r>
      <w:proofErr w:type="spellStart"/>
      <w:r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adverbios</w:t>
      </w:r>
      <w:proofErr w:type="spellEnd"/>
      <w:r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 partir de </w:t>
      </w:r>
      <w:proofErr w:type="spellStart"/>
      <w:r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los</w:t>
      </w:r>
      <w:proofErr w:type="spellEnd"/>
      <w:r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adjetivos </w:t>
      </w:r>
      <w:proofErr w:type="spellStart"/>
      <w:r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siguientes</w:t>
      </w:r>
      <w:proofErr w:type="spellEnd"/>
      <w:r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14:paraId="74860199" w14:textId="77777777" w:rsidR="00A12A91" w:rsidRPr="00A12A91" w:rsidRDefault="00A12A91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18"/>
          <w:szCs w:val="24"/>
          <w:lang w:eastAsia="pt-BR"/>
        </w:rPr>
      </w:pPr>
    </w:p>
    <w:tbl>
      <w:tblPr>
        <w:tblStyle w:val="TabeladeGrade4-nfase51"/>
        <w:tblW w:w="4601" w:type="dxa"/>
        <w:tblInd w:w="2260" w:type="dxa"/>
        <w:tblLook w:val="04A0" w:firstRow="1" w:lastRow="0" w:firstColumn="1" w:lastColumn="0" w:noHBand="0" w:noVBand="1"/>
      </w:tblPr>
      <w:tblGrid>
        <w:gridCol w:w="1768"/>
        <w:gridCol w:w="2833"/>
      </w:tblGrid>
      <w:tr w:rsidR="005A25B2" w:rsidRPr="009B6E8C" w14:paraId="3AB78802" w14:textId="77777777" w:rsidTr="00A12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3F83761" w14:textId="77777777" w:rsidR="005A25B2" w:rsidRPr="009B6E8C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9B6E8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Adjetivo</w:t>
            </w:r>
          </w:p>
        </w:tc>
        <w:tc>
          <w:tcPr>
            <w:tcW w:w="0" w:type="auto"/>
            <w:vAlign w:val="center"/>
            <w:hideMark/>
          </w:tcPr>
          <w:p w14:paraId="7471542F" w14:textId="77777777" w:rsidR="005A25B2" w:rsidRPr="009B6E8C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</w:pPr>
            <w:r w:rsidRPr="009B6E8C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pt-BR"/>
              </w:rPr>
              <w:t>Adverbio</w:t>
            </w:r>
          </w:p>
        </w:tc>
      </w:tr>
      <w:tr w:rsidR="005A25B2" w:rsidRPr="009B6E8C" w14:paraId="6BD9F019" w14:textId="77777777" w:rsidTr="004B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DE99529" w14:textId="77777777" w:rsidR="005A25B2" w:rsidRPr="00A12A91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</w:pPr>
            <w:proofErr w:type="spellStart"/>
            <w:r w:rsidRPr="00A12A91"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  <w:t>cierto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0C16F7" w14:textId="77777777" w:rsidR="005A25B2" w:rsidRPr="009B6E8C" w:rsidRDefault="004B3703" w:rsidP="003B22E6">
            <w:pPr>
              <w:tabs>
                <w:tab w:val="left" w:pos="284"/>
              </w:tabs>
              <w:spacing w:after="0" w:line="240" w:lineRule="auto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  <w:t>ciertamente</w:t>
            </w:r>
            <w:proofErr w:type="spellEnd"/>
          </w:p>
        </w:tc>
      </w:tr>
      <w:tr w:rsidR="005A25B2" w:rsidRPr="009B6E8C" w14:paraId="6C45B6C5" w14:textId="77777777" w:rsidTr="00A12A91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2DCDE5A" w14:textId="77777777" w:rsidR="005A25B2" w:rsidRPr="00A12A91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</w:pPr>
            <w:r w:rsidRPr="00A12A91"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  <w:t>especial</w:t>
            </w:r>
          </w:p>
        </w:tc>
        <w:tc>
          <w:tcPr>
            <w:tcW w:w="0" w:type="auto"/>
            <w:vAlign w:val="center"/>
            <w:hideMark/>
          </w:tcPr>
          <w:p w14:paraId="0E4AF27F" w14:textId="77777777" w:rsidR="005A25B2" w:rsidRPr="009B6E8C" w:rsidRDefault="004B3703" w:rsidP="002D7D05">
            <w:pPr>
              <w:tabs>
                <w:tab w:val="left" w:pos="284"/>
              </w:tabs>
              <w:spacing w:after="0" w:line="240" w:lineRule="auto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  <w:t xml:space="preserve">       </w:t>
            </w:r>
            <w:r w:rsidR="002D7D05"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  <w:t xml:space="preserve">Especialmente </w:t>
            </w:r>
          </w:p>
        </w:tc>
      </w:tr>
      <w:tr w:rsidR="005A25B2" w:rsidRPr="009B6E8C" w14:paraId="2C99BDF9" w14:textId="77777777" w:rsidTr="00A12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9818C17" w14:textId="77777777" w:rsidR="005A25B2" w:rsidRPr="00A12A91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</w:pPr>
            <w:proofErr w:type="spellStart"/>
            <w:r w:rsidRPr="00A12A91"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  <w:t>fuerte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E8372F" w14:textId="77777777" w:rsidR="005A25B2" w:rsidRPr="009B6E8C" w:rsidRDefault="002D7D05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  <w:t>fuertemente</w:t>
            </w:r>
            <w:proofErr w:type="spellEnd"/>
          </w:p>
        </w:tc>
      </w:tr>
      <w:tr w:rsidR="005A25B2" w:rsidRPr="009B6E8C" w14:paraId="1BF17F52" w14:textId="77777777" w:rsidTr="00A12A91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119C044" w14:textId="77777777" w:rsidR="005A25B2" w:rsidRPr="00A12A91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</w:pPr>
            <w:r w:rsidRPr="00A12A91"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  <w:t>difícil</w:t>
            </w:r>
          </w:p>
        </w:tc>
        <w:tc>
          <w:tcPr>
            <w:tcW w:w="0" w:type="auto"/>
            <w:vAlign w:val="center"/>
            <w:hideMark/>
          </w:tcPr>
          <w:p w14:paraId="73F1BD21" w14:textId="77777777" w:rsidR="005A25B2" w:rsidRPr="009B6E8C" w:rsidRDefault="004B3703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  <w:t xml:space="preserve">Dificilmente </w:t>
            </w:r>
          </w:p>
        </w:tc>
      </w:tr>
      <w:tr w:rsidR="005A25B2" w:rsidRPr="009B6E8C" w14:paraId="7BE86A04" w14:textId="77777777" w:rsidTr="00A12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AAE28A9" w14:textId="77777777" w:rsidR="005A25B2" w:rsidRPr="00A12A91" w:rsidRDefault="005A25B2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</w:pPr>
            <w:r w:rsidRPr="00A12A91">
              <w:rPr>
                <w:rFonts w:ascii="Times New Roman" w:eastAsia="Times New Roman" w:hAnsi="Times New Roman"/>
                <w:i/>
                <w:color w:val="202020"/>
                <w:sz w:val="24"/>
                <w:szCs w:val="24"/>
                <w:lang w:eastAsia="pt-BR"/>
              </w:rPr>
              <w:t>cuidadoso</w:t>
            </w:r>
          </w:p>
        </w:tc>
        <w:tc>
          <w:tcPr>
            <w:tcW w:w="0" w:type="auto"/>
            <w:vAlign w:val="center"/>
            <w:hideMark/>
          </w:tcPr>
          <w:p w14:paraId="265A93E4" w14:textId="77777777" w:rsidR="005A25B2" w:rsidRPr="009B6E8C" w:rsidRDefault="004B3703" w:rsidP="00A12A91">
            <w:pPr>
              <w:tabs>
                <w:tab w:val="left" w:pos="284"/>
              </w:tabs>
              <w:spacing w:after="0" w:line="240" w:lineRule="auto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202020"/>
                <w:sz w:val="24"/>
                <w:szCs w:val="24"/>
                <w:lang w:eastAsia="pt-BR"/>
              </w:rPr>
              <w:t xml:space="preserve">Cuidadosamente </w:t>
            </w:r>
          </w:p>
        </w:tc>
      </w:tr>
    </w:tbl>
    <w:p w14:paraId="1E3813A4" w14:textId="77777777" w:rsidR="00A12A91" w:rsidRPr="00AD0465" w:rsidRDefault="00A12A91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18"/>
          <w:szCs w:val="24"/>
          <w:lang w:eastAsia="pt-BR"/>
        </w:rPr>
      </w:pPr>
    </w:p>
    <w:p w14:paraId="68563B8A" w14:textId="77777777" w:rsidR="005A25B2" w:rsidRDefault="00AD0465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9B6E8C">
        <w:rPr>
          <w:rFonts w:ascii="Times New Roman" w:hAnsi="Times New Roman"/>
          <w:b/>
          <w:sz w:val="24"/>
          <w:szCs w:val="24"/>
        </w:rPr>
        <w:t xml:space="preserve">Questão </w:t>
      </w:r>
      <w:r w:rsidR="005A25B2" w:rsidRPr="00AD0465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04.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5A25B2"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Forma </w:t>
      </w:r>
      <w:proofErr w:type="spellStart"/>
      <w:r w:rsidR="005A25B2"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adverbios</w:t>
      </w:r>
      <w:proofErr w:type="spellEnd"/>
      <w:r w:rsidR="005A25B2"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 partir de </w:t>
      </w:r>
      <w:proofErr w:type="spellStart"/>
      <w:r w:rsidR="005A25B2"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los</w:t>
      </w:r>
      <w:proofErr w:type="spellEnd"/>
      <w:r w:rsidR="005A25B2"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adjetivos </w:t>
      </w:r>
      <w:proofErr w:type="spellStart"/>
      <w:r w:rsidR="005A25B2"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siguientes</w:t>
      </w:r>
      <w:proofErr w:type="spellEnd"/>
      <w:r w:rsidR="005A25B2"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14:paraId="4F37097B" w14:textId="77777777" w:rsidR="00AD0465" w:rsidRPr="00AD0465" w:rsidRDefault="00AD0465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6"/>
          <w:szCs w:val="6"/>
          <w:lang w:eastAsia="pt-BR"/>
        </w:rPr>
      </w:pPr>
    </w:p>
    <w:p w14:paraId="0D738030" w14:textId="77777777" w:rsidR="005A25B2" w:rsidRPr="009B6E8C" w:rsidRDefault="005A25B2" w:rsidP="00AD0465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El perro ladra </w:t>
      </w:r>
      <w:r w:rsidRPr="009B6E8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(constante)</w:t>
      </w:r>
      <w:r w:rsidR="00BC1FA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constantemente </w:t>
      </w:r>
      <w:r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_____.</w:t>
      </w:r>
    </w:p>
    <w:p w14:paraId="23097660" w14:textId="77777777" w:rsidR="005A25B2" w:rsidRPr="002326C8" w:rsidRDefault="005A25B2" w:rsidP="00AD0465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Lo he entendido todo 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AR" w:eastAsia="pt-BR"/>
        </w:rPr>
        <w:t>(perfecto)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 </w:t>
      </w:r>
      <w:r w:rsidR="00327A9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perfeitamente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________________.</w:t>
      </w:r>
    </w:p>
    <w:p w14:paraId="3D0EF88C" w14:textId="77777777" w:rsidR="005A25B2" w:rsidRPr="002326C8" w:rsidRDefault="005A25B2" w:rsidP="00AD0465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Defendieron su postura 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AR" w:eastAsia="pt-BR"/>
        </w:rPr>
        <w:t>(firme y decidido)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2D7D05" w:rsidRPr="002D7D05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firmemente e decididamente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________________</w:t>
      </w:r>
      <w:r w:rsidR="00AD0465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.</w:t>
      </w:r>
    </w:p>
    <w:p w14:paraId="0261EB21" w14:textId="77777777" w:rsidR="005A25B2" w:rsidRPr="002326C8" w:rsidRDefault="005A25B2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12"/>
          <w:szCs w:val="12"/>
          <w:lang w:val="es-AR" w:eastAsia="pt-BR"/>
        </w:rPr>
      </w:pPr>
    </w:p>
    <w:p w14:paraId="0186036B" w14:textId="77777777" w:rsidR="005A25B2" w:rsidRPr="002326C8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hAnsi="Times New Roman"/>
          <w:b/>
          <w:sz w:val="24"/>
          <w:szCs w:val="24"/>
          <w:lang w:val="es-AR"/>
        </w:rPr>
        <w:t xml:space="preserve">Questão </w:t>
      </w:r>
      <w:r w:rsidR="005A25B2" w:rsidRPr="002326C8">
        <w:rPr>
          <w:rFonts w:ascii="Times New Roman" w:eastAsia="Times New Roman" w:hAnsi="Times New Roman"/>
          <w:b/>
          <w:color w:val="000000"/>
          <w:sz w:val="24"/>
          <w:szCs w:val="24"/>
          <w:lang w:val="es-AR" w:eastAsia="pt-BR"/>
        </w:rPr>
        <w:t>05.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5A25B2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Sustituye el adverbio por otra palabra de forma que no cambie el significado de la oración.</w:t>
      </w:r>
    </w:p>
    <w:p w14:paraId="0D3DDCB8" w14:textId="77777777" w:rsidR="00AD0465" w:rsidRPr="002326C8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6"/>
          <w:szCs w:val="6"/>
          <w:lang w:val="es-AR" w:eastAsia="pt-BR"/>
        </w:rPr>
      </w:pPr>
    </w:p>
    <w:p w14:paraId="194935D7" w14:textId="77777777" w:rsidR="005A25B2" w:rsidRPr="002326C8" w:rsidRDefault="005A25B2" w:rsidP="00AD0465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Ella se mueve elegantemente.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br/>
        <w:t>→ Ella se mueve con</w:t>
      </w:r>
      <w:r w:rsidR="00D364C5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ele</w:t>
      </w:r>
      <w:r w:rsidR="008036BF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gancia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________________ .</w:t>
      </w:r>
    </w:p>
    <w:p w14:paraId="28A325E5" w14:textId="77777777" w:rsidR="005A25B2" w:rsidRPr="002326C8" w:rsidRDefault="005A25B2" w:rsidP="00AD0465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Nos trataron amablemente.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br/>
        <w:t>→ Nos trataron con </w:t>
      </w:r>
      <w:r w:rsidR="00023ACC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amablidad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________________.</w:t>
      </w:r>
    </w:p>
    <w:p w14:paraId="15F19559" w14:textId="77777777" w:rsidR="005A25B2" w:rsidRPr="002326C8" w:rsidRDefault="005A25B2" w:rsidP="00AD0465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Las matemáticas se pueden explicar fácilmente.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br/>
        <w:t>→ Las matemáticas se pueden explicar de forma </w:t>
      </w:r>
      <w:r w:rsidR="00D36187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D65B09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facil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________________.</w:t>
      </w:r>
    </w:p>
    <w:p w14:paraId="6FFB2423" w14:textId="77777777" w:rsidR="00AD0465" w:rsidRPr="002326C8" w:rsidRDefault="00AD0465" w:rsidP="00AD046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sz w:val="12"/>
          <w:szCs w:val="12"/>
          <w:lang w:val="es-AR"/>
        </w:rPr>
      </w:pPr>
    </w:p>
    <w:p w14:paraId="10A64462" w14:textId="77777777" w:rsidR="00AD0465" w:rsidRPr="002326C8" w:rsidRDefault="00AD0465" w:rsidP="00AD046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lang w:val="es-AR"/>
        </w:rPr>
      </w:pPr>
      <w:r w:rsidRPr="002326C8">
        <w:rPr>
          <w:b/>
          <w:lang w:val="es-AR"/>
        </w:rPr>
        <w:t xml:space="preserve">Questão </w:t>
      </w:r>
      <w:r w:rsidR="005A25B2" w:rsidRPr="002326C8">
        <w:rPr>
          <w:b/>
          <w:color w:val="000000"/>
          <w:lang w:val="es-AR"/>
        </w:rPr>
        <w:t>06.</w:t>
      </w:r>
      <w:r w:rsidRPr="002326C8">
        <w:rPr>
          <w:color w:val="000000"/>
          <w:lang w:val="es-AR"/>
        </w:rPr>
        <w:t xml:space="preserve"> </w:t>
      </w:r>
      <w:r w:rsidR="005A25B2" w:rsidRPr="002326C8">
        <w:rPr>
          <w:color w:val="000000"/>
          <w:lang w:val="es-AR"/>
        </w:rPr>
        <w:t>Después de la reunión, todos se fueron silenciosamente.</w:t>
      </w:r>
    </w:p>
    <w:p w14:paraId="559A2C35" w14:textId="77777777" w:rsidR="00AD0465" w:rsidRPr="002326C8" w:rsidRDefault="00AD0465" w:rsidP="00AD046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sz w:val="6"/>
          <w:szCs w:val="6"/>
          <w:lang w:val="es-AR"/>
        </w:rPr>
      </w:pPr>
    </w:p>
    <w:p w14:paraId="169EC778" w14:textId="77777777" w:rsidR="005A25B2" w:rsidRPr="002326C8" w:rsidRDefault="005A25B2" w:rsidP="00AD046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lang w:val="es-AR"/>
        </w:rPr>
      </w:pPr>
      <w:r w:rsidRPr="002326C8">
        <w:rPr>
          <w:color w:val="000000"/>
          <w:lang w:val="es-AR"/>
        </w:rPr>
        <w:t>¿De qué tipo es el adverbio subrayado en cada oración?</w:t>
      </w:r>
    </w:p>
    <w:p w14:paraId="645714BE" w14:textId="77777777" w:rsidR="00AD0465" w:rsidRPr="002326C8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8"/>
          <w:szCs w:val="6"/>
          <w:lang w:val="es-AR" w:eastAsia="pt-BR"/>
        </w:rPr>
      </w:pPr>
    </w:p>
    <w:p w14:paraId="7BC3A82B" w14:textId="77777777" w:rsidR="005A25B2" w:rsidRPr="002326C8" w:rsidRDefault="005A25B2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a)</w:t>
      </w:r>
      <w:r w:rsidR="00AD0465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Ese chico habla 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s-AR" w:eastAsia="pt-BR"/>
        </w:rPr>
        <w:t>demasiado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. </w:t>
      </w:r>
      <w:r w:rsidR="00D65B09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2E0A0E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Cantidad</w:t>
      </w:r>
    </w:p>
    <w:p w14:paraId="1C177016" w14:textId="77777777" w:rsidR="005A25B2" w:rsidRPr="002326C8" w:rsidRDefault="005A25B2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iCs/>
          <w:color w:val="000000"/>
          <w:sz w:val="24"/>
          <w:szCs w:val="24"/>
          <w:lang w:val="es-AR" w:eastAsia="pt-BR"/>
        </w:rPr>
        <w:t>b)</w:t>
      </w:r>
      <w:r w:rsidR="00AD0465"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s-AR" w:eastAsia="pt-BR"/>
        </w:rPr>
        <w:t xml:space="preserve"> 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s-AR" w:eastAsia="pt-BR"/>
        </w:rPr>
        <w:t>Siempre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 vamos a nadar los martes</w:t>
      </w:r>
      <w:r w:rsidR="002E0A0E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. </w:t>
      </w:r>
      <w:r w:rsidR="00A070A0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Tiempo</w:t>
      </w:r>
    </w:p>
    <w:p w14:paraId="4A33B636" w14:textId="77777777" w:rsidR="005A25B2" w:rsidRPr="002326C8" w:rsidRDefault="005A25B2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c)</w:t>
      </w:r>
      <w:r w:rsidR="00AD0465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¿Me lo puedes repetir más 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s-AR" w:eastAsia="pt-BR"/>
        </w:rPr>
        <w:t>despacio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? </w:t>
      </w:r>
      <w:r w:rsidR="00A070A0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E54F79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Modo</w:t>
      </w:r>
    </w:p>
    <w:p w14:paraId="3CE214A0" w14:textId="77777777" w:rsidR="00AD0465" w:rsidRPr="002326C8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12"/>
          <w:szCs w:val="12"/>
          <w:lang w:val="es-AR" w:eastAsia="pt-BR"/>
        </w:rPr>
      </w:pPr>
    </w:p>
    <w:p w14:paraId="483E2441" w14:textId="77777777" w:rsidR="005A25B2" w:rsidRPr="002326C8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hAnsi="Times New Roman"/>
          <w:b/>
          <w:sz w:val="24"/>
          <w:szCs w:val="24"/>
          <w:lang w:val="es-AR"/>
        </w:rPr>
        <w:t xml:space="preserve">Questão </w:t>
      </w:r>
      <w:r w:rsidR="005A25B2" w:rsidRPr="002326C8">
        <w:rPr>
          <w:rFonts w:ascii="Times New Roman" w:eastAsia="Times New Roman" w:hAnsi="Times New Roman"/>
          <w:b/>
          <w:color w:val="000000"/>
          <w:sz w:val="24"/>
          <w:szCs w:val="24"/>
          <w:lang w:val="es-AR" w:eastAsia="pt-BR"/>
        </w:rPr>
        <w:t>07.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5A25B2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Elige el adverbio adecuado para cada oración. ¡Solo se puede usar cada adverbio una vez!</w:t>
      </w:r>
    </w:p>
    <w:p w14:paraId="13019B32" w14:textId="77777777" w:rsidR="00AD0465" w:rsidRPr="002326C8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6"/>
          <w:szCs w:val="6"/>
          <w:lang w:val="es-AR" w:eastAsia="pt-BR"/>
        </w:rPr>
      </w:pPr>
    </w:p>
    <w:p w14:paraId="3FAB8EE0" w14:textId="77777777" w:rsidR="005A25B2" w:rsidRPr="009B6E8C" w:rsidRDefault="005A25B2" w:rsidP="00AD0465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Los sábados nos levantamos </w:t>
      </w:r>
    </w:p>
    <w:p w14:paraId="33950CAE" w14:textId="77777777" w:rsidR="005A25B2" w:rsidRPr="002326C8" w:rsidRDefault="005A25B2" w:rsidP="00AD0465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Nos gusta </w:t>
      </w:r>
      <w:r w:rsidR="006F6081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    </w:t>
      </w:r>
      <w:r w:rsidR="00F13900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mucho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_________</w:t>
      </w:r>
      <w:r w:rsidR="00AD0465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___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_______salir a hacer excursiones en bicicleta.</w:t>
      </w:r>
    </w:p>
    <w:p w14:paraId="781438DD" w14:textId="77777777" w:rsidR="005A25B2" w:rsidRPr="002326C8" w:rsidRDefault="005A25B2" w:rsidP="00AD0465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/>
        <w:ind w:left="0" w:right="142" w:firstLine="0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Nos gusta ir al lago</w:t>
      </w:r>
      <w:r w:rsidR="007863BD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6F6081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   siempre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_____</w:t>
      </w:r>
      <w:r w:rsidR="00AD0465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_____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___________ cuando hace calor.</w:t>
      </w:r>
    </w:p>
    <w:p w14:paraId="3AD66554" w14:textId="77777777" w:rsidR="00AD0465" w:rsidRPr="002326C8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12"/>
          <w:szCs w:val="12"/>
          <w:lang w:val="es-AR" w:eastAsia="pt-BR"/>
        </w:rPr>
      </w:pPr>
    </w:p>
    <w:p w14:paraId="4DFA28D9" w14:textId="77777777" w:rsidR="005A25B2" w:rsidRPr="009B6E8C" w:rsidRDefault="00AD0465" w:rsidP="00AD0465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9B6E8C">
        <w:rPr>
          <w:rFonts w:ascii="Times New Roman" w:hAnsi="Times New Roman"/>
          <w:b/>
          <w:sz w:val="24"/>
          <w:szCs w:val="24"/>
        </w:rPr>
        <w:t xml:space="preserve">Questão </w:t>
      </w:r>
      <w:r w:rsidR="005A25B2" w:rsidRPr="00AD0465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08.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5A25B2"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Forma </w:t>
      </w:r>
      <w:proofErr w:type="spellStart"/>
      <w:r w:rsidR="005A25B2"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adverbios</w:t>
      </w:r>
      <w:proofErr w:type="spellEnd"/>
      <w:r w:rsidR="005A25B2"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 partir de </w:t>
      </w:r>
      <w:proofErr w:type="spellStart"/>
      <w:r w:rsidR="005A25B2"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los</w:t>
      </w:r>
      <w:proofErr w:type="spellEnd"/>
      <w:r w:rsidR="005A25B2"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adjetivos </w:t>
      </w:r>
      <w:proofErr w:type="spellStart"/>
      <w:r w:rsidR="005A25B2"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siguientes</w:t>
      </w:r>
      <w:proofErr w:type="spellEnd"/>
      <w:r w:rsidR="005A25B2" w:rsidRPr="009B6E8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14:paraId="10FDE4CD" w14:textId="77777777" w:rsidR="005A25B2" w:rsidRPr="002766FE" w:rsidRDefault="005A25B2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6"/>
          <w:szCs w:val="6"/>
        </w:rPr>
      </w:pPr>
    </w:p>
    <w:p w14:paraId="773F4963" w14:textId="77777777" w:rsidR="005A25B2" w:rsidRPr="002326C8" w:rsidRDefault="005A25B2" w:rsidP="002766FE">
      <w:pPr>
        <w:shd w:val="clear" w:color="auto" w:fill="FFFFFF"/>
        <w:tabs>
          <w:tab w:val="left" w:pos="284"/>
        </w:tabs>
        <w:spacing w:after="0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lastRenderedPageBreak/>
        <w:t>a)</w:t>
      </w:r>
      <w:r w:rsidR="002766FE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El gato se asomó 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AR" w:eastAsia="pt-BR"/>
        </w:rPr>
        <w:t>(tímido)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5E44EB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timidamente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________________  por la puerta.</w:t>
      </w:r>
    </w:p>
    <w:p w14:paraId="51EF4EA7" w14:textId="77777777" w:rsidR="005A25B2" w:rsidRPr="009B6E8C" w:rsidRDefault="005A25B2" w:rsidP="002766FE">
      <w:pPr>
        <w:tabs>
          <w:tab w:val="left" w:pos="284"/>
        </w:tabs>
        <w:spacing w:after="0"/>
        <w:ind w:right="142"/>
        <w:rPr>
          <w:rFonts w:ascii="Times New Roman" w:hAnsi="Times New Roman"/>
          <w:sz w:val="24"/>
          <w:szCs w:val="24"/>
          <w:lang w:val="es-ES_tradnl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b)</w:t>
      </w:r>
      <w:r w:rsidR="002766FE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Aquí 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AR" w:eastAsia="pt-BR"/>
        </w:rPr>
        <w:t>(normal)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 </w:t>
      </w:r>
      <w:r w:rsidR="005E44EB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normalmente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________________ hace mucho frío</w:t>
      </w:r>
    </w:p>
    <w:p w14:paraId="64A947E3" w14:textId="77777777" w:rsidR="002766FE" w:rsidRPr="00CE344C" w:rsidRDefault="002766FE" w:rsidP="009B6E8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sz w:val="12"/>
          <w:szCs w:val="12"/>
          <w:lang w:val="es-ES_tradnl"/>
        </w:rPr>
      </w:pPr>
    </w:p>
    <w:p w14:paraId="4D37CCE5" w14:textId="77777777" w:rsidR="00CE344C" w:rsidRPr="002326C8" w:rsidRDefault="00CE344C" w:rsidP="009B6E8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lang w:val="es-AR"/>
        </w:rPr>
      </w:pPr>
      <w:r w:rsidRPr="002326C8">
        <w:rPr>
          <w:b/>
          <w:lang w:val="es-AR"/>
        </w:rPr>
        <w:t xml:space="preserve">Questão </w:t>
      </w:r>
      <w:r w:rsidR="005A25B2" w:rsidRPr="002326C8">
        <w:rPr>
          <w:b/>
          <w:color w:val="000000"/>
          <w:lang w:val="es-AR"/>
        </w:rPr>
        <w:t>09.</w:t>
      </w:r>
      <w:r w:rsidRPr="002326C8">
        <w:rPr>
          <w:color w:val="000000"/>
          <w:lang w:val="es-AR"/>
        </w:rPr>
        <w:t xml:space="preserve"> </w:t>
      </w:r>
      <w:r w:rsidR="005A25B2" w:rsidRPr="002326C8">
        <w:rPr>
          <w:color w:val="000000"/>
          <w:lang w:val="es-AR"/>
        </w:rPr>
        <w:t>Después de la reunión, t</w:t>
      </w:r>
      <w:r w:rsidRPr="002326C8">
        <w:rPr>
          <w:color w:val="000000"/>
          <w:lang w:val="es-AR"/>
        </w:rPr>
        <w:t>odos se fueron silenciosamente.</w:t>
      </w:r>
    </w:p>
    <w:p w14:paraId="70BC4993" w14:textId="77777777" w:rsidR="00CE344C" w:rsidRPr="002326C8" w:rsidRDefault="00CE344C" w:rsidP="009B6E8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sz w:val="8"/>
          <w:szCs w:val="6"/>
          <w:lang w:val="es-AR"/>
        </w:rPr>
      </w:pPr>
    </w:p>
    <w:p w14:paraId="025F8B2F" w14:textId="77777777" w:rsidR="005A25B2" w:rsidRPr="002326C8" w:rsidRDefault="005A25B2" w:rsidP="009B6E8C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right="142"/>
        <w:rPr>
          <w:color w:val="000000"/>
          <w:lang w:val="es-AR"/>
        </w:rPr>
      </w:pPr>
      <w:r w:rsidRPr="002326C8">
        <w:rPr>
          <w:color w:val="000000"/>
          <w:lang w:val="es-AR"/>
        </w:rPr>
        <w:t>¿De qué tipo es el adverbio subrayado en cada oración?</w:t>
      </w:r>
    </w:p>
    <w:p w14:paraId="266B4A71" w14:textId="77777777" w:rsidR="00CE344C" w:rsidRPr="002326C8" w:rsidRDefault="00CE344C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8"/>
          <w:szCs w:val="6"/>
          <w:lang w:val="es-AR" w:eastAsia="pt-BR"/>
        </w:rPr>
      </w:pPr>
    </w:p>
    <w:p w14:paraId="7D1385A6" w14:textId="77777777" w:rsidR="005A25B2" w:rsidRPr="002326C8" w:rsidRDefault="005A25B2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a)El libro está a la 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s-AR" w:eastAsia="pt-BR"/>
        </w:rPr>
        <w:t>izquierda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 de la lámpara. </w:t>
      </w:r>
      <w:r w:rsidR="006A2F99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Lugar</w:t>
      </w:r>
    </w:p>
    <w:p w14:paraId="70FB35C6" w14:textId="77777777" w:rsidR="005A25B2" w:rsidRPr="002326C8" w:rsidRDefault="005A25B2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s-AR" w:eastAsia="pt-BR"/>
        </w:rPr>
        <w:t>b)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s-AR" w:eastAsia="pt-BR"/>
        </w:rPr>
        <w:t>Obviamente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, el medio ambiente no es una prioridad para los gobiernos. </w:t>
      </w:r>
      <w:r w:rsidR="00A54137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Arfimacion</w:t>
      </w:r>
    </w:p>
    <w:p w14:paraId="704AF286" w14:textId="77777777" w:rsidR="005A25B2" w:rsidRPr="002326C8" w:rsidRDefault="005A25B2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c)¿</w:t>
      </w:r>
      <w:r w:rsidRPr="002326C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es-AR" w:eastAsia="pt-BR"/>
        </w:rPr>
        <w:t>Por qué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 no os vais de vacaciones a un lugar tranquilo?</w:t>
      </w:r>
      <w:r w:rsidR="00A54137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 Duvida</w:t>
      </w:r>
    </w:p>
    <w:p w14:paraId="0646F9CA" w14:textId="77777777" w:rsidR="00CE344C" w:rsidRPr="002326C8" w:rsidRDefault="00CE344C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</w:p>
    <w:p w14:paraId="6BE97EA4" w14:textId="77777777" w:rsidR="005A25B2" w:rsidRPr="002326C8" w:rsidRDefault="00CE344C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hAnsi="Times New Roman"/>
          <w:b/>
          <w:sz w:val="24"/>
          <w:szCs w:val="24"/>
          <w:lang w:val="es-AR"/>
        </w:rPr>
        <w:t xml:space="preserve">Questão </w:t>
      </w:r>
      <w:r w:rsidR="005A25B2" w:rsidRPr="002326C8">
        <w:rPr>
          <w:rFonts w:ascii="Times New Roman" w:eastAsia="Times New Roman" w:hAnsi="Times New Roman"/>
          <w:b/>
          <w:color w:val="000000"/>
          <w:sz w:val="24"/>
          <w:szCs w:val="24"/>
          <w:lang w:val="es-AR" w:eastAsia="pt-BR"/>
        </w:rPr>
        <w:t>10.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5A25B2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Elige el adverbio adecuado para cada oración. ¡Solo se puede usar cada adverbio una vez!</w:t>
      </w:r>
    </w:p>
    <w:p w14:paraId="77AC459F" w14:textId="77777777" w:rsidR="00CE344C" w:rsidRPr="002326C8" w:rsidRDefault="00CE344C" w:rsidP="009B6E8C">
      <w:pPr>
        <w:shd w:val="clear" w:color="auto" w:fill="FFFFFF"/>
        <w:tabs>
          <w:tab w:val="left" w:pos="284"/>
        </w:tabs>
        <w:spacing w:after="0" w:line="240" w:lineRule="auto"/>
        <w:ind w:right="142"/>
        <w:rPr>
          <w:rFonts w:ascii="Times New Roman" w:eastAsia="Times New Roman" w:hAnsi="Times New Roman"/>
          <w:color w:val="000000"/>
          <w:sz w:val="6"/>
          <w:szCs w:val="6"/>
          <w:lang w:val="es-AR" w:eastAsia="pt-BR"/>
        </w:rPr>
      </w:pPr>
    </w:p>
    <w:p w14:paraId="26F7E245" w14:textId="77777777" w:rsidR="005A25B2" w:rsidRPr="002326C8" w:rsidRDefault="005A25B2" w:rsidP="00CE344C">
      <w:pPr>
        <w:shd w:val="clear" w:color="auto" w:fill="FFFFFF"/>
        <w:tabs>
          <w:tab w:val="left" w:pos="284"/>
        </w:tabs>
        <w:spacing w:after="0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a)</w:t>
      </w:r>
      <w:r w:rsidR="00CE344C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8414BE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siempre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________</w:t>
      </w:r>
      <w:r w:rsidR="00CE344C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________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________se nos olvida llevarnos algo de comer.</w:t>
      </w:r>
    </w:p>
    <w:p w14:paraId="0EB02E23" w14:textId="77777777" w:rsidR="005A25B2" w:rsidRPr="002326C8" w:rsidRDefault="005A25B2" w:rsidP="00CE344C">
      <w:pPr>
        <w:shd w:val="clear" w:color="auto" w:fill="FFFFFF"/>
        <w:tabs>
          <w:tab w:val="left" w:pos="284"/>
        </w:tabs>
        <w:spacing w:after="0"/>
        <w:ind w:right="142"/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</w:pP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b)</w:t>
      </w:r>
      <w:r w:rsidR="00CE344C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 xml:space="preserve"> </w:t>
      </w:r>
      <w:r w:rsidR="00A30061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a veces</w:t>
      </w:r>
      <w:r w:rsidR="00CE344C"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________</w:t>
      </w:r>
      <w:r w:rsidRPr="002326C8">
        <w:rPr>
          <w:rFonts w:ascii="Times New Roman" w:eastAsia="Times New Roman" w:hAnsi="Times New Roman"/>
          <w:color w:val="000000"/>
          <w:sz w:val="24"/>
          <w:szCs w:val="24"/>
          <w:lang w:val="es-AR" w:eastAsia="pt-BR"/>
        </w:rPr>
        <w:t>________________volvemos antes de que anochezca, para no perdernos en la oscuridad.</w:t>
      </w:r>
    </w:p>
    <w:p w14:paraId="17E6A99E" w14:textId="77777777" w:rsidR="007A2C6A" w:rsidRPr="002326C8" w:rsidRDefault="007A2C6A" w:rsidP="007A2C6A">
      <w:pPr>
        <w:spacing w:after="0" w:line="240" w:lineRule="auto"/>
        <w:rPr>
          <w:rFonts w:ascii="Times New Roman" w:hAnsi="Times New Roman"/>
          <w:lang w:val="es-AR"/>
        </w:rPr>
      </w:pPr>
    </w:p>
    <w:sectPr w:rsidR="007A2C6A" w:rsidRPr="002326C8" w:rsidSect="007A2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8766" w14:textId="77777777" w:rsidR="00AC19AA" w:rsidRDefault="00AC19AA" w:rsidP="00B332AC">
      <w:pPr>
        <w:spacing w:after="0" w:line="240" w:lineRule="auto"/>
      </w:pPr>
      <w:r>
        <w:separator/>
      </w:r>
    </w:p>
  </w:endnote>
  <w:endnote w:type="continuationSeparator" w:id="0">
    <w:p w14:paraId="15E2A12B" w14:textId="77777777" w:rsidR="00AC19AA" w:rsidRDefault="00AC19AA" w:rsidP="00B3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4B37" w14:textId="77777777" w:rsidR="00AC19AA" w:rsidRDefault="00AC19AA" w:rsidP="00B332AC">
      <w:pPr>
        <w:spacing w:after="0" w:line="240" w:lineRule="auto"/>
      </w:pPr>
      <w:r>
        <w:separator/>
      </w:r>
    </w:p>
  </w:footnote>
  <w:footnote w:type="continuationSeparator" w:id="0">
    <w:p w14:paraId="6D53FF0D" w14:textId="77777777" w:rsidR="00AC19AA" w:rsidRDefault="00AC19AA" w:rsidP="00B33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904"/>
    <w:multiLevelType w:val="multilevel"/>
    <w:tmpl w:val="178C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A5AF6"/>
    <w:multiLevelType w:val="multilevel"/>
    <w:tmpl w:val="A6687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3410E"/>
    <w:multiLevelType w:val="multilevel"/>
    <w:tmpl w:val="D5D600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80208"/>
    <w:multiLevelType w:val="multilevel"/>
    <w:tmpl w:val="4BAEAC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C17A3"/>
    <w:multiLevelType w:val="multilevel"/>
    <w:tmpl w:val="B670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872B89"/>
    <w:multiLevelType w:val="hybridMultilevel"/>
    <w:tmpl w:val="F106F3BC"/>
    <w:lvl w:ilvl="0" w:tplc="2C0654CE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E13E95"/>
    <w:multiLevelType w:val="multilevel"/>
    <w:tmpl w:val="32E4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B442DE"/>
    <w:multiLevelType w:val="multilevel"/>
    <w:tmpl w:val="053A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BF01C6"/>
    <w:multiLevelType w:val="multilevel"/>
    <w:tmpl w:val="91C8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2C0CD8"/>
    <w:multiLevelType w:val="multilevel"/>
    <w:tmpl w:val="F7307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3156A9"/>
    <w:multiLevelType w:val="multilevel"/>
    <w:tmpl w:val="C2805F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8C08CF"/>
    <w:multiLevelType w:val="multilevel"/>
    <w:tmpl w:val="2D4E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0F5D3F"/>
    <w:multiLevelType w:val="hybridMultilevel"/>
    <w:tmpl w:val="7FECF328"/>
    <w:lvl w:ilvl="0" w:tplc="553E8D4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5929FC"/>
    <w:multiLevelType w:val="multilevel"/>
    <w:tmpl w:val="A534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3D7C5A"/>
    <w:multiLevelType w:val="hybridMultilevel"/>
    <w:tmpl w:val="BE16ED84"/>
    <w:lvl w:ilvl="0" w:tplc="92569594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F31B4E"/>
    <w:multiLevelType w:val="multilevel"/>
    <w:tmpl w:val="8BEC71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F124AF"/>
    <w:multiLevelType w:val="multilevel"/>
    <w:tmpl w:val="29ECC6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9"/>
  </w:num>
  <w:num w:numId="5">
    <w:abstractNumId w:val="2"/>
  </w:num>
  <w:num w:numId="6">
    <w:abstractNumId w:val="16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C6A"/>
    <w:rsid w:val="00023ACC"/>
    <w:rsid w:val="001301D4"/>
    <w:rsid w:val="001C3AE4"/>
    <w:rsid w:val="002326C8"/>
    <w:rsid w:val="00267916"/>
    <w:rsid w:val="002766FE"/>
    <w:rsid w:val="002D7D05"/>
    <w:rsid w:val="002E0A0E"/>
    <w:rsid w:val="002F29E1"/>
    <w:rsid w:val="00327A98"/>
    <w:rsid w:val="00344E5F"/>
    <w:rsid w:val="00346C8D"/>
    <w:rsid w:val="003B22E6"/>
    <w:rsid w:val="00422CCE"/>
    <w:rsid w:val="004B3703"/>
    <w:rsid w:val="005A25B2"/>
    <w:rsid w:val="005C3C42"/>
    <w:rsid w:val="005E44EB"/>
    <w:rsid w:val="005F17E2"/>
    <w:rsid w:val="005F19C8"/>
    <w:rsid w:val="00603184"/>
    <w:rsid w:val="006862D5"/>
    <w:rsid w:val="006A2F99"/>
    <w:rsid w:val="006F6081"/>
    <w:rsid w:val="007863BD"/>
    <w:rsid w:val="007A2C6A"/>
    <w:rsid w:val="008036BF"/>
    <w:rsid w:val="008414BE"/>
    <w:rsid w:val="00852C10"/>
    <w:rsid w:val="0089472F"/>
    <w:rsid w:val="008F7C96"/>
    <w:rsid w:val="00941739"/>
    <w:rsid w:val="0096288B"/>
    <w:rsid w:val="00991CEF"/>
    <w:rsid w:val="0099462D"/>
    <w:rsid w:val="009B6E8C"/>
    <w:rsid w:val="00A070A0"/>
    <w:rsid w:val="00A12A91"/>
    <w:rsid w:val="00A30061"/>
    <w:rsid w:val="00A54137"/>
    <w:rsid w:val="00AC19AA"/>
    <w:rsid w:val="00AD0465"/>
    <w:rsid w:val="00B332AC"/>
    <w:rsid w:val="00BC1FA7"/>
    <w:rsid w:val="00BD246A"/>
    <w:rsid w:val="00CE344C"/>
    <w:rsid w:val="00D21A3A"/>
    <w:rsid w:val="00D36187"/>
    <w:rsid w:val="00D364C5"/>
    <w:rsid w:val="00D53EDF"/>
    <w:rsid w:val="00D65B09"/>
    <w:rsid w:val="00D77217"/>
    <w:rsid w:val="00E312F9"/>
    <w:rsid w:val="00E51211"/>
    <w:rsid w:val="00E54F79"/>
    <w:rsid w:val="00ED335D"/>
    <w:rsid w:val="00F1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E6D8"/>
  <w15:docId w15:val="{3B4ADEF4-DB43-5748-8266-3154FC8B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C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12F9"/>
    <w:pPr>
      <w:spacing w:after="0" w:line="240" w:lineRule="auto"/>
      <w:ind w:left="720" w:hanging="57"/>
      <w:contextualSpacing/>
      <w:jc w:val="center"/>
    </w:pPr>
    <w:rPr>
      <w:rFonts w:asciiTheme="minorHAnsi" w:eastAsiaTheme="minorHAnsi" w:hAnsiTheme="minorHAnsi" w:cstheme="minorBidi"/>
      <w:lang w:val="es-ES_tradnl"/>
    </w:rPr>
  </w:style>
  <w:style w:type="paragraph" w:styleId="Cabealho">
    <w:name w:val="header"/>
    <w:basedOn w:val="Normal"/>
    <w:link w:val="CabealhoChar"/>
    <w:uiPriority w:val="99"/>
    <w:unhideWhenUsed/>
    <w:rsid w:val="00B33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2A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3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2A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A2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TabeladeGrade4-nfase51">
    <w:name w:val="Tabela de Grade 4 - Ênfase 51"/>
    <w:basedOn w:val="Tabelanormal"/>
    <w:uiPriority w:val="49"/>
    <w:rsid w:val="00A12A9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3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6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microsoft.com/office/2007/relationships/hdphoto" Target="media/hdphoto2.wdp" /><Relationship Id="rId5" Type="http://schemas.openxmlformats.org/officeDocument/2006/relationships/footnotes" Target="footnotes.xml" /><Relationship Id="rId10" Type="http://schemas.openxmlformats.org/officeDocument/2006/relationships/image" Target="media/image3.png" /><Relationship Id="rId4" Type="http://schemas.openxmlformats.org/officeDocument/2006/relationships/webSettings" Target="webSettings.xml" /><Relationship Id="rId9" Type="http://schemas.microsoft.com/office/2007/relationships/hdphoto" Target="media/hdphoto1.wdp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Freitas</dc:creator>
  <cp:keywords/>
  <dc:description/>
  <cp:lastModifiedBy>acilinorezende@gmail.com</cp:lastModifiedBy>
  <cp:revision>2</cp:revision>
  <dcterms:created xsi:type="dcterms:W3CDTF">2021-04-24T13:02:00Z</dcterms:created>
  <dcterms:modified xsi:type="dcterms:W3CDTF">2021-04-24T13:02:00Z</dcterms:modified>
</cp:coreProperties>
</file>