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5756" w:rsidRDefault="00F95756">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6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4"/>
        <w:gridCol w:w="1901"/>
        <w:gridCol w:w="3119"/>
        <w:gridCol w:w="1047"/>
        <w:gridCol w:w="1196"/>
        <w:gridCol w:w="1534"/>
        <w:gridCol w:w="701"/>
      </w:tblGrid>
      <w:tr w:rsidR="00F95756">
        <w:trPr>
          <w:trHeight w:val="113"/>
        </w:trPr>
        <w:tc>
          <w:tcPr>
            <w:tcW w:w="1184" w:type="dxa"/>
            <w:vMerge w:val="restart"/>
            <w:tcBorders>
              <w:top w:val="single" w:sz="4" w:space="0" w:color="000000"/>
              <w:left w:val="single" w:sz="4" w:space="0" w:color="000000"/>
              <w:bottom w:val="single" w:sz="4" w:space="0" w:color="000000"/>
              <w:right w:val="single" w:sz="4" w:space="0" w:color="000000"/>
            </w:tcBorders>
          </w:tcPr>
          <w:p w:rsidR="00F95756" w:rsidRDefault="007C6236">
            <w:pPr>
              <w:tabs>
                <w:tab w:val="left" w:pos="284"/>
              </w:tabs>
              <w:ind w:right="118"/>
              <w:jc w:val="both"/>
              <w:rPr>
                <w:rFonts w:ascii="Times New Roman" w:eastAsia="Times New Roman" w:hAnsi="Times New Roman" w:cs="Times New Roman"/>
                <w:b/>
              </w:rPr>
            </w:pPr>
            <w:r>
              <w:rPr>
                <w:noProof/>
              </w:rPr>
              <w:drawing>
                <wp:anchor distT="0" distB="0" distL="0" distR="0" simplePos="0" relativeHeight="251658240" behindDoc="1" locked="0" layoutInCell="1" hidden="0" allowOverlap="1">
                  <wp:simplePos x="0" y="0"/>
                  <wp:positionH relativeFrom="column">
                    <wp:posOffset>-31749</wp:posOffset>
                  </wp:positionH>
                  <wp:positionV relativeFrom="paragraph">
                    <wp:posOffset>4445</wp:posOffset>
                  </wp:positionV>
                  <wp:extent cx="669290" cy="6699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69290" cy="669925"/>
                          </a:xfrm>
                          <a:prstGeom prst="rect">
                            <a:avLst/>
                          </a:prstGeom>
                          <a:ln/>
                        </pic:spPr>
                      </pic:pic>
                    </a:graphicData>
                  </a:graphic>
                </wp:anchor>
              </w:drawing>
            </w:r>
          </w:p>
        </w:tc>
        <w:tc>
          <w:tcPr>
            <w:tcW w:w="7263" w:type="dxa"/>
            <w:gridSpan w:val="4"/>
            <w:tcBorders>
              <w:top w:val="single" w:sz="4" w:space="0" w:color="000000"/>
              <w:left w:val="single" w:sz="4" w:space="0" w:color="000000"/>
              <w:bottom w:val="single" w:sz="4" w:space="0" w:color="000000"/>
              <w:right w:val="single" w:sz="4" w:space="0" w:color="000000"/>
            </w:tcBorders>
            <w:vAlign w:val="bottom"/>
          </w:tcPr>
          <w:p w:rsidR="00F95756" w:rsidRDefault="007C6236">
            <w:pPr>
              <w:tabs>
                <w:tab w:val="left" w:pos="284"/>
              </w:tabs>
              <w:ind w:right="118"/>
              <w:jc w:val="center"/>
              <w:rPr>
                <w:rFonts w:ascii="Times New Roman" w:eastAsia="Times New Roman" w:hAnsi="Times New Roman" w:cs="Times New Roman"/>
                <w:b/>
              </w:rPr>
            </w:pPr>
            <w:r>
              <w:rPr>
                <w:rFonts w:ascii="Times New Roman" w:eastAsia="Times New Roman" w:hAnsi="Times New Roman" w:cs="Times New Roman"/>
                <w:b/>
              </w:rPr>
              <w:t>COLÉGIO MARIA JOSÉ DA SILVA MELO</w:t>
            </w:r>
          </w:p>
        </w:tc>
        <w:tc>
          <w:tcPr>
            <w:tcW w:w="1534" w:type="dxa"/>
            <w:tcBorders>
              <w:top w:val="single" w:sz="4" w:space="0" w:color="000000"/>
              <w:left w:val="single" w:sz="4" w:space="0" w:color="000000"/>
              <w:bottom w:val="single" w:sz="4" w:space="0" w:color="000000"/>
              <w:right w:val="single" w:sz="4" w:space="0" w:color="000000"/>
            </w:tcBorders>
            <w:vAlign w:val="center"/>
          </w:tcPr>
          <w:p w:rsidR="00F95756" w:rsidRDefault="007C6236">
            <w:pPr>
              <w:tabs>
                <w:tab w:val="left" w:pos="284"/>
              </w:tabs>
              <w:ind w:right="118"/>
              <w:rPr>
                <w:rFonts w:ascii="Times New Roman" w:eastAsia="Times New Roman" w:hAnsi="Times New Roman" w:cs="Times New Roman"/>
                <w:b/>
              </w:rPr>
            </w:pPr>
            <w:r>
              <w:rPr>
                <w:rFonts w:ascii="Times New Roman" w:eastAsia="Times New Roman" w:hAnsi="Times New Roman" w:cs="Times New Roman"/>
                <w:b/>
              </w:rPr>
              <w:t>Quantitativo</w:t>
            </w:r>
          </w:p>
        </w:tc>
        <w:tc>
          <w:tcPr>
            <w:tcW w:w="701" w:type="dxa"/>
            <w:tcBorders>
              <w:top w:val="single" w:sz="4" w:space="0" w:color="000000"/>
              <w:left w:val="single" w:sz="4" w:space="0" w:color="000000"/>
              <w:bottom w:val="single" w:sz="4" w:space="0" w:color="000000"/>
              <w:right w:val="single" w:sz="4" w:space="0" w:color="000000"/>
            </w:tcBorders>
          </w:tcPr>
          <w:p w:rsidR="00F95756" w:rsidRDefault="00F95756">
            <w:pPr>
              <w:tabs>
                <w:tab w:val="left" w:pos="284"/>
              </w:tabs>
              <w:ind w:right="118"/>
              <w:jc w:val="both"/>
              <w:rPr>
                <w:rFonts w:ascii="Times New Roman" w:eastAsia="Times New Roman" w:hAnsi="Times New Roman" w:cs="Times New Roman"/>
                <w:b/>
              </w:rPr>
            </w:pPr>
          </w:p>
        </w:tc>
      </w:tr>
      <w:tr w:rsidR="00F95756">
        <w:trPr>
          <w:trHeight w:val="113"/>
        </w:trPr>
        <w:tc>
          <w:tcPr>
            <w:tcW w:w="1184" w:type="dxa"/>
            <w:vMerge/>
            <w:tcBorders>
              <w:top w:val="single" w:sz="4" w:space="0" w:color="000000"/>
              <w:left w:val="single" w:sz="4" w:space="0" w:color="000000"/>
              <w:bottom w:val="single" w:sz="4" w:space="0" w:color="000000"/>
              <w:right w:val="single" w:sz="4" w:space="0" w:color="000000"/>
            </w:tcBorders>
          </w:tcPr>
          <w:p w:rsidR="00F95756" w:rsidRDefault="00F95756">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901" w:type="dxa"/>
            <w:vMerge w:val="restart"/>
            <w:tcBorders>
              <w:top w:val="single" w:sz="4" w:space="0" w:color="000000"/>
              <w:left w:val="single" w:sz="4" w:space="0" w:color="000000"/>
              <w:bottom w:val="single" w:sz="4" w:space="0" w:color="000000"/>
              <w:right w:val="single" w:sz="4" w:space="0" w:color="000000"/>
            </w:tcBorders>
            <w:vAlign w:val="center"/>
          </w:tcPr>
          <w:p w:rsidR="00F95756" w:rsidRDefault="007C6236">
            <w:pPr>
              <w:tabs>
                <w:tab w:val="left" w:pos="284"/>
              </w:tabs>
              <w:ind w:right="118"/>
              <w:rPr>
                <w:rFonts w:ascii="Times New Roman" w:eastAsia="Times New Roman" w:hAnsi="Times New Roman" w:cs="Times New Roman"/>
                <w:b/>
              </w:rPr>
            </w:pPr>
            <w:r>
              <w:rPr>
                <w:rFonts w:ascii="Times New Roman" w:eastAsia="Times New Roman" w:hAnsi="Times New Roman" w:cs="Times New Roman"/>
                <w:b/>
              </w:rPr>
              <w:t xml:space="preserve"> 6º ANO</w:t>
            </w:r>
          </w:p>
        </w:tc>
        <w:tc>
          <w:tcPr>
            <w:tcW w:w="3119" w:type="dxa"/>
            <w:vMerge w:val="restart"/>
            <w:tcBorders>
              <w:top w:val="single" w:sz="4" w:space="0" w:color="000000"/>
              <w:left w:val="single" w:sz="4" w:space="0" w:color="000000"/>
              <w:bottom w:val="single" w:sz="4" w:space="0" w:color="000000"/>
              <w:right w:val="single" w:sz="4" w:space="0" w:color="000000"/>
            </w:tcBorders>
            <w:vAlign w:val="center"/>
          </w:tcPr>
          <w:p w:rsidR="00F95756" w:rsidRDefault="007C6236">
            <w:pPr>
              <w:tabs>
                <w:tab w:val="left" w:pos="284"/>
              </w:tabs>
              <w:ind w:right="118"/>
              <w:rPr>
                <w:rFonts w:ascii="Times New Roman" w:eastAsia="Times New Roman" w:hAnsi="Times New Roman" w:cs="Times New Roman"/>
                <w:b/>
              </w:rPr>
            </w:pPr>
            <w:r>
              <w:rPr>
                <w:rFonts w:ascii="Times New Roman" w:eastAsia="Times New Roman" w:hAnsi="Times New Roman" w:cs="Times New Roman"/>
                <w:b/>
              </w:rPr>
              <w:t>Professor: CRISTOVÃO</w:t>
            </w:r>
          </w:p>
        </w:tc>
        <w:tc>
          <w:tcPr>
            <w:tcW w:w="2243" w:type="dxa"/>
            <w:gridSpan w:val="2"/>
            <w:vMerge w:val="restart"/>
            <w:tcBorders>
              <w:top w:val="single" w:sz="4" w:space="0" w:color="000000"/>
              <w:left w:val="single" w:sz="4" w:space="0" w:color="000000"/>
              <w:bottom w:val="single" w:sz="4" w:space="0" w:color="000000"/>
              <w:right w:val="single" w:sz="4" w:space="0" w:color="000000"/>
            </w:tcBorders>
            <w:vAlign w:val="center"/>
          </w:tcPr>
          <w:p w:rsidR="00F95756" w:rsidRDefault="007C6236">
            <w:pPr>
              <w:tabs>
                <w:tab w:val="left" w:pos="284"/>
              </w:tabs>
              <w:ind w:right="118"/>
              <w:rPr>
                <w:rFonts w:ascii="Times New Roman" w:eastAsia="Times New Roman" w:hAnsi="Times New Roman" w:cs="Times New Roman"/>
                <w:b/>
              </w:rPr>
            </w:pPr>
            <w:bookmarkStart w:id="0" w:name="_gjdgxs" w:colFirst="0" w:colLast="0"/>
            <w:bookmarkEnd w:id="0"/>
            <w:r>
              <w:rPr>
                <w:rFonts w:ascii="Times New Roman" w:eastAsia="Times New Roman" w:hAnsi="Times New Roman" w:cs="Times New Roman"/>
                <w:b/>
              </w:rPr>
              <w:t>Data:         /04/2021</w:t>
            </w:r>
          </w:p>
        </w:tc>
        <w:tc>
          <w:tcPr>
            <w:tcW w:w="1534" w:type="dxa"/>
            <w:tcBorders>
              <w:top w:val="single" w:sz="4" w:space="0" w:color="000000"/>
              <w:left w:val="single" w:sz="4" w:space="0" w:color="000000"/>
              <w:bottom w:val="single" w:sz="4" w:space="0" w:color="000000"/>
              <w:right w:val="single" w:sz="4" w:space="0" w:color="000000"/>
            </w:tcBorders>
            <w:vAlign w:val="bottom"/>
          </w:tcPr>
          <w:p w:rsidR="00F95756" w:rsidRDefault="007C6236">
            <w:pPr>
              <w:tabs>
                <w:tab w:val="left" w:pos="284"/>
              </w:tabs>
              <w:ind w:right="118"/>
              <w:rPr>
                <w:rFonts w:ascii="Times New Roman" w:eastAsia="Times New Roman" w:hAnsi="Times New Roman" w:cs="Times New Roman"/>
                <w:b/>
              </w:rPr>
            </w:pPr>
            <w:r>
              <w:rPr>
                <w:rFonts w:ascii="Times New Roman" w:eastAsia="Times New Roman" w:hAnsi="Times New Roman" w:cs="Times New Roman"/>
                <w:b/>
              </w:rPr>
              <w:t>Qualitativo</w:t>
            </w:r>
          </w:p>
        </w:tc>
        <w:tc>
          <w:tcPr>
            <w:tcW w:w="701" w:type="dxa"/>
            <w:tcBorders>
              <w:top w:val="single" w:sz="4" w:space="0" w:color="000000"/>
              <w:left w:val="single" w:sz="4" w:space="0" w:color="000000"/>
              <w:bottom w:val="single" w:sz="4" w:space="0" w:color="000000"/>
              <w:right w:val="single" w:sz="4" w:space="0" w:color="000000"/>
            </w:tcBorders>
            <w:vAlign w:val="bottom"/>
          </w:tcPr>
          <w:p w:rsidR="00F95756" w:rsidRDefault="00F95756">
            <w:pPr>
              <w:tabs>
                <w:tab w:val="left" w:pos="284"/>
              </w:tabs>
              <w:ind w:right="118"/>
              <w:rPr>
                <w:rFonts w:ascii="Times New Roman" w:eastAsia="Times New Roman" w:hAnsi="Times New Roman" w:cs="Times New Roman"/>
                <w:b/>
              </w:rPr>
            </w:pPr>
          </w:p>
        </w:tc>
      </w:tr>
      <w:tr w:rsidR="00F95756">
        <w:trPr>
          <w:trHeight w:val="113"/>
        </w:trPr>
        <w:tc>
          <w:tcPr>
            <w:tcW w:w="1184" w:type="dxa"/>
            <w:vMerge/>
            <w:tcBorders>
              <w:top w:val="single" w:sz="4" w:space="0" w:color="000000"/>
              <w:left w:val="single" w:sz="4" w:space="0" w:color="000000"/>
              <w:bottom w:val="single" w:sz="4" w:space="0" w:color="000000"/>
              <w:right w:val="single" w:sz="4" w:space="0" w:color="000000"/>
            </w:tcBorders>
          </w:tcPr>
          <w:p w:rsidR="00F95756" w:rsidRDefault="00F95756">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901" w:type="dxa"/>
            <w:vMerge/>
            <w:tcBorders>
              <w:top w:val="single" w:sz="4" w:space="0" w:color="000000"/>
              <w:left w:val="single" w:sz="4" w:space="0" w:color="000000"/>
              <w:bottom w:val="single" w:sz="4" w:space="0" w:color="000000"/>
              <w:right w:val="single" w:sz="4" w:space="0" w:color="000000"/>
            </w:tcBorders>
            <w:vAlign w:val="center"/>
          </w:tcPr>
          <w:p w:rsidR="00F95756" w:rsidRDefault="00F95756">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119" w:type="dxa"/>
            <w:vMerge/>
            <w:tcBorders>
              <w:top w:val="single" w:sz="4" w:space="0" w:color="000000"/>
              <w:left w:val="single" w:sz="4" w:space="0" w:color="000000"/>
              <w:bottom w:val="single" w:sz="4" w:space="0" w:color="000000"/>
              <w:right w:val="single" w:sz="4" w:space="0" w:color="000000"/>
            </w:tcBorders>
            <w:vAlign w:val="center"/>
          </w:tcPr>
          <w:p w:rsidR="00F95756" w:rsidRDefault="00F95756">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2243" w:type="dxa"/>
            <w:gridSpan w:val="2"/>
            <w:vMerge/>
            <w:tcBorders>
              <w:top w:val="single" w:sz="4" w:space="0" w:color="000000"/>
              <w:left w:val="single" w:sz="4" w:space="0" w:color="000000"/>
              <w:bottom w:val="single" w:sz="4" w:space="0" w:color="000000"/>
              <w:right w:val="single" w:sz="4" w:space="0" w:color="000000"/>
            </w:tcBorders>
            <w:vAlign w:val="center"/>
          </w:tcPr>
          <w:p w:rsidR="00F95756" w:rsidRDefault="00F95756">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534" w:type="dxa"/>
            <w:tcBorders>
              <w:top w:val="single" w:sz="4" w:space="0" w:color="000000"/>
              <w:left w:val="single" w:sz="4" w:space="0" w:color="000000"/>
              <w:bottom w:val="single" w:sz="4" w:space="0" w:color="000000"/>
              <w:right w:val="single" w:sz="4" w:space="0" w:color="000000"/>
            </w:tcBorders>
            <w:vAlign w:val="bottom"/>
          </w:tcPr>
          <w:p w:rsidR="00F95756" w:rsidRDefault="007C6236">
            <w:pPr>
              <w:tabs>
                <w:tab w:val="left" w:pos="284"/>
              </w:tabs>
              <w:ind w:right="118"/>
              <w:rPr>
                <w:rFonts w:ascii="Times New Roman" w:eastAsia="Times New Roman" w:hAnsi="Times New Roman" w:cs="Times New Roman"/>
                <w:b/>
              </w:rPr>
            </w:pPr>
            <w:r>
              <w:rPr>
                <w:rFonts w:ascii="Times New Roman" w:eastAsia="Times New Roman" w:hAnsi="Times New Roman" w:cs="Times New Roman"/>
                <w:b/>
              </w:rPr>
              <w:t>Trabalhos</w:t>
            </w:r>
          </w:p>
        </w:tc>
        <w:tc>
          <w:tcPr>
            <w:tcW w:w="701" w:type="dxa"/>
            <w:tcBorders>
              <w:top w:val="single" w:sz="4" w:space="0" w:color="000000"/>
              <w:left w:val="single" w:sz="4" w:space="0" w:color="000000"/>
              <w:bottom w:val="single" w:sz="4" w:space="0" w:color="000000"/>
              <w:right w:val="single" w:sz="4" w:space="0" w:color="000000"/>
            </w:tcBorders>
            <w:vAlign w:val="bottom"/>
          </w:tcPr>
          <w:p w:rsidR="00F95756" w:rsidRDefault="00F95756">
            <w:pPr>
              <w:tabs>
                <w:tab w:val="left" w:pos="284"/>
              </w:tabs>
              <w:ind w:right="118"/>
              <w:rPr>
                <w:rFonts w:ascii="Times New Roman" w:eastAsia="Times New Roman" w:hAnsi="Times New Roman" w:cs="Times New Roman"/>
                <w:b/>
              </w:rPr>
            </w:pPr>
          </w:p>
        </w:tc>
      </w:tr>
      <w:tr w:rsidR="00F95756">
        <w:trPr>
          <w:trHeight w:val="334"/>
        </w:trPr>
        <w:tc>
          <w:tcPr>
            <w:tcW w:w="1184" w:type="dxa"/>
            <w:vMerge/>
            <w:tcBorders>
              <w:top w:val="single" w:sz="4" w:space="0" w:color="000000"/>
              <w:left w:val="single" w:sz="4" w:space="0" w:color="000000"/>
              <w:bottom w:val="single" w:sz="4" w:space="0" w:color="000000"/>
              <w:right w:val="single" w:sz="4" w:space="0" w:color="000000"/>
            </w:tcBorders>
          </w:tcPr>
          <w:p w:rsidR="00F95756" w:rsidRDefault="00F95756">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6067" w:type="dxa"/>
            <w:gridSpan w:val="3"/>
            <w:tcBorders>
              <w:top w:val="single" w:sz="4" w:space="0" w:color="000000"/>
              <w:left w:val="single" w:sz="4" w:space="0" w:color="000000"/>
              <w:bottom w:val="single" w:sz="4" w:space="0" w:color="000000"/>
              <w:right w:val="single" w:sz="4" w:space="0" w:color="000000"/>
            </w:tcBorders>
            <w:vAlign w:val="center"/>
          </w:tcPr>
          <w:p w:rsidR="00F95756" w:rsidRDefault="007C6236">
            <w:pPr>
              <w:tabs>
                <w:tab w:val="left" w:pos="284"/>
              </w:tabs>
              <w:ind w:right="118"/>
              <w:rPr>
                <w:rFonts w:ascii="Times New Roman" w:eastAsia="Times New Roman" w:hAnsi="Times New Roman" w:cs="Times New Roman"/>
                <w:b/>
              </w:rPr>
            </w:pPr>
            <w:r>
              <w:rPr>
                <w:rFonts w:ascii="Times New Roman" w:eastAsia="Times New Roman" w:hAnsi="Times New Roman" w:cs="Times New Roman"/>
                <w:b/>
              </w:rPr>
              <w:t>Nome:</w:t>
            </w:r>
            <w:r w:rsidR="004F3AA7">
              <w:rPr>
                <w:rFonts w:ascii="Times New Roman" w:eastAsia="Times New Roman" w:hAnsi="Times New Roman" w:cs="Times New Roman"/>
                <w:b/>
              </w:rPr>
              <w:t xml:space="preserve">Djalma Lucas </w:t>
            </w:r>
          </w:p>
        </w:tc>
        <w:tc>
          <w:tcPr>
            <w:tcW w:w="1196" w:type="dxa"/>
            <w:tcBorders>
              <w:top w:val="single" w:sz="4" w:space="0" w:color="000000"/>
              <w:left w:val="single" w:sz="4" w:space="0" w:color="000000"/>
              <w:bottom w:val="single" w:sz="4" w:space="0" w:color="000000"/>
              <w:right w:val="single" w:sz="4" w:space="0" w:color="000000"/>
            </w:tcBorders>
            <w:vAlign w:val="bottom"/>
          </w:tcPr>
          <w:p w:rsidR="00F95756" w:rsidRDefault="007C6236">
            <w:pPr>
              <w:tabs>
                <w:tab w:val="left" w:pos="284"/>
              </w:tabs>
              <w:ind w:right="118"/>
              <w:rPr>
                <w:rFonts w:ascii="Times New Roman" w:eastAsia="Times New Roman" w:hAnsi="Times New Roman" w:cs="Times New Roman"/>
                <w:b/>
              </w:rPr>
            </w:pPr>
            <w:r>
              <w:rPr>
                <w:rFonts w:ascii="Times New Roman" w:eastAsia="Times New Roman" w:hAnsi="Times New Roman" w:cs="Times New Roman"/>
                <w:b/>
              </w:rPr>
              <w:t>Nº</w:t>
            </w:r>
          </w:p>
        </w:tc>
        <w:tc>
          <w:tcPr>
            <w:tcW w:w="1534" w:type="dxa"/>
            <w:tcBorders>
              <w:top w:val="single" w:sz="4" w:space="0" w:color="000000"/>
              <w:left w:val="single" w:sz="4" w:space="0" w:color="000000"/>
              <w:bottom w:val="single" w:sz="4" w:space="0" w:color="000000"/>
              <w:right w:val="single" w:sz="4" w:space="0" w:color="000000"/>
            </w:tcBorders>
            <w:vAlign w:val="bottom"/>
          </w:tcPr>
          <w:p w:rsidR="00F95756" w:rsidRDefault="007C6236">
            <w:pPr>
              <w:tabs>
                <w:tab w:val="left" w:pos="284"/>
              </w:tabs>
              <w:ind w:right="118"/>
              <w:rPr>
                <w:rFonts w:ascii="Times New Roman" w:eastAsia="Times New Roman" w:hAnsi="Times New Roman" w:cs="Times New Roman"/>
                <w:b/>
              </w:rPr>
            </w:pPr>
            <w:r>
              <w:rPr>
                <w:rFonts w:ascii="Times New Roman" w:eastAsia="Times New Roman" w:hAnsi="Times New Roman" w:cs="Times New Roman"/>
                <w:b/>
              </w:rPr>
              <w:t>TOTAL</w:t>
            </w:r>
          </w:p>
        </w:tc>
        <w:tc>
          <w:tcPr>
            <w:tcW w:w="701" w:type="dxa"/>
            <w:tcBorders>
              <w:top w:val="single" w:sz="4" w:space="0" w:color="000000"/>
              <w:left w:val="single" w:sz="4" w:space="0" w:color="000000"/>
              <w:bottom w:val="single" w:sz="4" w:space="0" w:color="000000"/>
              <w:right w:val="single" w:sz="4" w:space="0" w:color="000000"/>
            </w:tcBorders>
            <w:vAlign w:val="bottom"/>
          </w:tcPr>
          <w:p w:rsidR="00F95756" w:rsidRDefault="00F95756">
            <w:pPr>
              <w:tabs>
                <w:tab w:val="left" w:pos="284"/>
              </w:tabs>
              <w:ind w:right="118"/>
              <w:rPr>
                <w:rFonts w:ascii="Times New Roman" w:eastAsia="Times New Roman" w:hAnsi="Times New Roman" w:cs="Times New Roman"/>
                <w:b/>
              </w:rPr>
            </w:pPr>
          </w:p>
        </w:tc>
      </w:tr>
      <w:tr w:rsidR="00F95756">
        <w:trPr>
          <w:trHeight w:val="283"/>
        </w:trPr>
        <w:tc>
          <w:tcPr>
            <w:tcW w:w="10682" w:type="dxa"/>
            <w:gridSpan w:val="7"/>
            <w:tcBorders>
              <w:top w:val="single" w:sz="4" w:space="0" w:color="000000"/>
              <w:left w:val="single" w:sz="4" w:space="0" w:color="000000"/>
              <w:bottom w:val="single" w:sz="4" w:space="0" w:color="000000"/>
              <w:right w:val="single" w:sz="4" w:space="0" w:color="000000"/>
            </w:tcBorders>
            <w:vAlign w:val="center"/>
          </w:tcPr>
          <w:p w:rsidR="00F95756" w:rsidRDefault="007C6236">
            <w:pPr>
              <w:pBdr>
                <w:top w:val="nil"/>
                <w:left w:val="nil"/>
                <w:bottom w:val="nil"/>
                <w:right w:val="nil"/>
                <w:between w:val="nil"/>
              </w:pBdr>
              <w:tabs>
                <w:tab w:val="left" w:pos="284"/>
              </w:tabs>
              <w:ind w:right="1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 - VERIFICAÇÃO DA APRENDIZAGEM DE GEOGRAFIA - ABRIL</w:t>
            </w:r>
          </w:p>
        </w:tc>
      </w:tr>
    </w:tbl>
    <w:p w:rsidR="00F95756" w:rsidRDefault="00F95756">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Questão 01 –</w:t>
      </w:r>
      <w:r>
        <w:rPr>
          <w:rFonts w:ascii="Times New Roman" w:eastAsia="Times New Roman" w:hAnsi="Times New Roman" w:cs="Times New Roman"/>
          <w:color w:val="000000"/>
          <w:sz w:val="24"/>
          <w:szCs w:val="24"/>
        </w:rPr>
        <w:t xml:space="preserve"> Diversas são as emoções e sentimentos referentes aos lugares, essas emoções e sentimentos podem ser positivas ou negativas. A</w:t>
      </w:r>
      <w:r w:rsidR="00A12442">
        <w:rPr>
          <w:rFonts w:ascii="Times New Roman" w:eastAsia="Times New Roman" w:hAnsi="Times New Roman" w:cs="Times New Roman"/>
          <w:color w:val="000000"/>
          <w:sz w:val="24"/>
          <w:szCs w:val="24"/>
        </w:rPr>
        <w:t xml:space="preserve"> </w:t>
      </w:r>
      <w:r w:rsidR="00A12442" w:rsidRPr="00A12442">
        <w:rPr>
          <w:rFonts w:ascii="Times New Roman" w:eastAsia="Times New Roman" w:hAnsi="Times New Roman" w:cs="Times New Roman"/>
          <w:color w:val="000000"/>
          <w:sz w:val="24"/>
          <w:szCs w:val="24"/>
          <w:u w:val="single"/>
        </w:rPr>
        <w:t>topofolia</w:t>
      </w:r>
      <w:r>
        <w:rPr>
          <w:rFonts w:ascii="Times New Roman" w:eastAsia="Times New Roman" w:hAnsi="Times New Roman" w:cs="Times New Roman"/>
          <w:color w:val="000000"/>
          <w:sz w:val="24"/>
          <w:szCs w:val="24"/>
        </w:rPr>
        <w:t xml:space="preserve">________________________ demonstra o amor, apreço, </w:t>
      </w:r>
      <w:r>
        <w:rPr>
          <w:rFonts w:ascii="Times New Roman" w:eastAsia="Times New Roman" w:hAnsi="Times New Roman" w:cs="Times New Roman"/>
          <w:color w:val="000000"/>
          <w:sz w:val="24"/>
          <w:szCs w:val="24"/>
        </w:rPr>
        <w:t xml:space="preserve">por um determinado lugar, as boas lembranças, a vivência, fazem </w:t>
      </w:r>
      <w:r>
        <w:rPr>
          <w:rFonts w:ascii="Times New Roman" w:eastAsia="Times New Roman" w:hAnsi="Times New Roman" w:cs="Times New Roman"/>
          <w:color w:val="000000"/>
          <w:sz w:val="24"/>
          <w:szCs w:val="24"/>
        </w:rPr>
        <w:t>com que se crie vínculo afetivo e carinho com este local.</w:t>
      </w: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palavra que completa o espaço é:</w:t>
      </w:r>
    </w:p>
    <w:p w:rsidR="00F95756" w:rsidRDefault="00F95756">
      <w:pPr>
        <w:pBdr>
          <w:top w:val="nil"/>
          <w:left w:val="nil"/>
          <w:bottom w:val="nil"/>
          <w:right w:val="nil"/>
          <w:between w:val="nil"/>
        </w:pBdr>
        <w:spacing w:after="0" w:line="240" w:lineRule="auto"/>
        <w:rPr>
          <w:rFonts w:ascii="Times New Roman" w:eastAsia="Times New Roman" w:hAnsi="Times New Roman" w:cs="Times New Roman"/>
          <w:color w:val="000000"/>
          <w:sz w:val="6"/>
          <w:szCs w:val="6"/>
        </w:rPr>
      </w:pP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sidR="00E82C46">
        <w:rPr>
          <w:rFonts w:ascii="Times New Roman" w:eastAsia="Times New Roman" w:hAnsi="Times New Roman" w:cs="Times New Roman"/>
          <w:color w:val="000000"/>
          <w:sz w:val="24"/>
          <w:szCs w:val="24"/>
        </w:rPr>
        <w:t>xenofobia</w:t>
      </w: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topofobia</w:t>
      </w: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w:t>
      </w:r>
      <w:r w:rsidR="00166E8D">
        <w:rPr>
          <w:rFonts w:ascii="Times New Roman" w:eastAsia="Times New Roman" w:hAnsi="Times New Roman" w:cs="Times New Roman"/>
          <w:color w:val="000000"/>
          <w:sz w:val="24"/>
          <w:szCs w:val="24"/>
        </w:rPr>
        <w:t>topofolia(X)</w:t>
      </w: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xerofolia</w:t>
      </w:r>
    </w:p>
    <w:p w:rsidR="00F95756" w:rsidRDefault="00F95756">
      <w:pPr>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p w:rsidR="00F95756" w:rsidRDefault="007C623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Questão 02 - </w:t>
      </w:r>
      <w:r>
        <w:rPr>
          <w:rFonts w:ascii="Times New Roman" w:eastAsia="Times New Roman" w:hAnsi="Times New Roman" w:cs="Times New Roman"/>
          <w:color w:val="000000"/>
          <w:sz w:val="24"/>
          <w:szCs w:val="24"/>
        </w:rPr>
        <w:t>Observe o mapa de divisão regional do Brasil e, em seguida, assinale a proposição correta:</w:t>
      </w:r>
    </w:p>
    <w:p w:rsidR="00F95756" w:rsidRDefault="00F9575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8"/>
          <w:szCs w:val="8"/>
        </w:rPr>
      </w:pPr>
    </w:p>
    <w:p w:rsidR="00F95756" w:rsidRDefault="007C6236">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574229" cy="3500643"/>
            <wp:effectExtent l="0" t="0" r="0" b="0"/>
            <wp:docPr id="3" name="image3.png" descr="Divisão regional brasileira"/>
            <wp:cNvGraphicFramePr/>
            <a:graphic xmlns:a="http://schemas.openxmlformats.org/drawingml/2006/main">
              <a:graphicData uri="http://schemas.openxmlformats.org/drawingml/2006/picture">
                <pic:pic xmlns:pic="http://schemas.openxmlformats.org/drawingml/2006/picture">
                  <pic:nvPicPr>
                    <pic:cNvPr id="0" name="image3.png" descr="Divisão regional brasileira"/>
                    <pic:cNvPicPr preferRelativeResize="0"/>
                  </pic:nvPicPr>
                  <pic:blipFill>
                    <a:blip r:embed="rId5"/>
                    <a:srcRect/>
                    <a:stretch>
                      <a:fillRect/>
                    </a:stretch>
                  </pic:blipFill>
                  <pic:spPr>
                    <a:xfrm>
                      <a:off x="0" y="0"/>
                      <a:ext cx="3574229" cy="3500643"/>
                    </a:xfrm>
                    <a:prstGeom prst="rect">
                      <a:avLst/>
                    </a:prstGeom>
                    <a:ln/>
                  </pic:spPr>
                </pic:pic>
              </a:graphicData>
            </a:graphic>
          </wp:inline>
        </w:drawing>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18"/>
          <w:szCs w:val="18"/>
        </w:rPr>
        <w:t>Divisão regional brasileira</w:t>
      </w:r>
    </w:p>
    <w:p w:rsidR="00F95756" w:rsidRDefault="00F95756">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14"/>
          <w:szCs w:val="14"/>
        </w:rPr>
      </w:pP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1 – Nordeste, 2 - Sudeste, 3 – Sul, 4 – Centro-Oeste e 5 – Norte</w:t>
      </w: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1 – Sudeste, 2 – Sul, 3 – Norte, 4 – Nordeste e 5 Centro-Oeste</w:t>
      </w: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1 – Norte, 2 – Nordeste, 3 – Centro-Oeste, 4 – Sudeste e 5 – </w:t>
      </w:r>
      <w:r w:rsidR="003C3F82">
        <w:rPr>
          <w:rFonts w:ascii="Times New Roman" w:eastAsia="Times New Roman" w:hAnsi="Times New Roman" w:cs="Times New Roman"/>
          <w:color w:val="000000"/>
          <w:sz w:val="24"/>
          <w:szCs w:val="24"/>
        </w:rPr>
        <w:t>Sul(X)</w:t>
      </w: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1 – Sul, 2 – Centro-Oeste, 3 – Sudeste, 4 – Norte e</w:t>
      </w:r>
      <w:r>
        <w:rPr>
          <w:rFonts w:ascii="Times New Roman" w:eastAsia="Times New Roman" w:hAnsi="Times New Roman" w:cs="Times New Roman"/>
          <w:color w:val="000000"/>
          <w:sz w:val="24"/>
          <w:szCs w:val="24"/>
        </w:rPr>
        <w:t xml:space="preserve"> 5 – Nordeste</w:t>
      </w: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1 – Centro-Oeste, 2 – Norte, 3 – Sul, 4 – Nordeste e 5 – Sudeste</w:t>
      </w:r>
    </w:p>
    <w:p w:rsidR="00F95756" w:rsidRDefault="00F95756">
      <w:pPr>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Questão 03 –</w:t>
      </w:r>
      <w:r>
        <w:rPr>
          <w:rFonts w:ascii="Times New Roman" w:eastAsia="Times New Roman" w:hAnsi="Times New Roman" w:cs="Times New Roman"/>
          <w:color w:val="000000"/>
          <w:sz w:val="24"/>
          <w:szCs w:val="24"/>
        </w:rPr>
        <w:t xml:space="preserve"> Durante a década de 1980, a imprensa e os meios diplomáticos passaram a utilizar as expressões “Norte e Sul” para referir respectivamente aos países.</w:t>
      </w:r>
    </w:p>
    <w:p w:rsidR="00F95756" w:rsidRDefault="00F95756">
      <w:pPr>
        <w:pBdr>
          <w:top w:val="nil"/>
          <w:left w:val="nil"/>
          <w:bottom w:val="nil"/>
          <w:right w:val="nil"/>
          <w:between w:val="nil"/>
        </w:pBdr>
        <w:spacing w:after="0" w:line="240" w:lineRule="auto"/>
        <w:rPr>
          <w:rFonts w:ascii="Times New Roman" w:eastAsia="Times New Roman" w:hAnsi="Times New Roman" w:cs="Times New Roman"/>
          <w:color w:val="000000"/>
          <w:sz w:val="6"/>
          <w:szCs w:val="6"/>
        </w:rPr>
      </w:pP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tecnológicos e culturais</w:t>
      </w: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religiosos e guerrilheiros</w:t>
      </w: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exportadores e importadores</w:t>
      </w: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desenvolvido</w:t>
      </w:r>
      <w:r>
        <w:rPr>
          <w:rFonts w:ascii="Times New Roman" w:eastAsia="Times New Roman" w:hAnsi="Times New Roman" w:cs="Times New Roman"/>
          <w:color w:val="000000"/>
          <w:sz w:val="24"/>
          <w:szCs w:val="24"/>
        </w:rPr>
        <w:t xml:space="preserve">s e </w:t>
      </w:r>
      <w:r w:rsidR="002A6CD9">
        <w:rPr>
          <w:rFonts w:ascii="Times New Roman" w:eastAsia="Times New Roman" w:hAnsi="Times New Roman" w:cs="Times New Roman"/>
          <w:color w:val="000000"/>
          <w:sz w:val="24"/>
          <w:szCs w:val="24"/>
        </w:rPr>
        <w:t>subdesenvolvidos(X)</w:t>
      </w: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produtores e os não produtores</w:t>
      </w:r>
    </w:p>
    <w:p w:rsidR="00F95756" w:rsidRDefault="00F95756">
      <w:pPr>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Questão 04 -</w:t>
      </w:r>
      <w:r>
        <w:rPr>
          <w:rFonts w:ascii="Times New Roman" w:eastAsia="Times New Roman" w:hAnsi="Times New Roman" w:cs="Times New Roman"/>
          <w:color w:val="000000"/>
          <w:sz w:val="24"/>
          <w:szCs w:val="24"/>
        </w:rPr>
        <w:t xml:space="preserve"> Categoria amplamente utilizada no âmbito da política, esse conceito é comumente entendido como uma área delimitada por fronteiras e está relacionado com uma configuração de poder. É, portanto, uma área apropriada, uma porção do espaço geográfico onde uma </w:t>
      </w:r>
      <w:r>
        <w:rPr>
          <w:rFonts w:ascii="Times New Roman" w:eastAsia="Times New Roman" w:hAnsi="Times New Roman" w:cs="Times New Roman"/>
          <w:color w:val="000000"/>
          <w:sz w:val="24"/>
          <w:szCs w:val="24"/>
        </w:rPr>
        <w:t>relação hierárquica estabelece-se.</w:t>
      </w:r>
    </w:p>
    <w:p w:rsidR="00F95756" w:rsidRDefault="00F957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 que categoria geográfica refere-se a definição acima?</w:t>
      </w:r>
    </w:p>
    <w:p w:rsidR="00F95756" w:rsidRDefault="00F95756">
      <w:pPr>
        <w:pBdr>
          <w:top w:val="nil"/>
          <w:left w:val="nil"/>
          <w:bottom w:val="nil"/>
          <w:right w:val="nil"/>
          <w:between w:val="nil"/>
        </w:pBdr>
        <w:spacing w:after="0" w:line="240" w:lineRule="auto"/>
        <w:rPr>
          <w:rFonts w:ascii="Times New Roman" w:eastAsia="Times New Roman" w:hAnsi="Times New Roman" w:cs="Times New Roman"/>
          <w:color w:val="000000"/>
          <w:sz w:val="6"/>
          <w:szCs w:val="6"/>
        </w:rPr>
      </w:pP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paisagem</w:t>
      </w: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lugar</w:t>
      </w: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espaço geográfico</w:t>
      </w: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região</w:t>
      </w: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w:t>
      </w:r>
      <w:r w:rsidR="00DE5CF2">
        <w:rPr>
          <w:rFonts w:ascii="Times New Roman" w:eastAsia="Times New Roman" w:hAnsi="Times New Roman" w:cs="Times New Roman"/>
          <w:color w:val="000000"/>
          <w:sz w:val="24"/>
          <w:szCs w:val="24"/>
        </w:rPr>
        <w:t>território(X)</w:t>
      </w:r>
    </w:p>
    <w:p w:rsidR="00F95756" w:rsidRDefault="00F95756">
      <w:pPr>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p w:rsidR="00F95756" w:rsidRDefault="007C62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Questão 05 -</w:t>
      </w:r>
      <w:r>
        <w:rPr>
          <w:rFonts w:ascii="Times New Roman" w:eastAsia="Times New Roman" w:hAnsi="Times New Roman" w:cs="Times New Roman"/>
          <w:sz w:val="24"/>
          <w:szCs w:val="24"/>
        </w:rPr>
        <w:t xml:space="preserve"> Em 1967, o geógrafo Pedro Pinchas Geiger elaborou uma divisão regional do Brasil, c</w:t>
      </w:r>
      <w:r>
        <w:rPr>
          <w:rFonts w:ascii="Times New Roman" w:eastAsia="Times New Roman" w:hAnsi="Times New Roman" w:cs="Times New Roman"/>
          <w:sz w:val="24"/>
          <w:szCs w:val="24"/>
        </w:rPr>
        <w:t>riando as regiões geoeconômicas. A principal particularidade dessa regionalização é o fato de ela não obedecer aos limites territoriais das unidades federativas do país. Assinale alternativa que apresenta Estado que se encontra em duas regiões geoeconômica</w:t>
      </w:r>
      <w:r>
        <w:rPr>
          <w:rFonts w:ascii="Times New Roman" w:eastAsia="Times New Roman" w:hAnsi="Times New Roman" w:cs="Times New Roman"/>
          <w:sz w:val="24"/>
          <w:szCs w:val="24"/>
        </w:rPr>
        <w:t>s observando o mapa.</w:t>
      </w:r>
    </w:p>
    <w:p w:rsidR="00F95756" w:rsidRDefault="007C6236">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191943" cy="4303358"/>
            <wp:effectExtent l="0" t="0" r="0" b="0"/>
            <wp:docPr id="2" name="image2.png" descr="Mapa da divisão regional do Brasil"/>
            <wp:cNvGraphicFramePr/>
            <a:graphic xmlns:a="http://schemas.openxmlformats.org/drawingml/2006/main">
              <a:graphicData uri="http://schemas.openxmlformats.org/drawingml/2006/picture">
                <pic:pic xmlns:pic="http://schemas.openxmlformats.org/drawingml/2006/picture">
                  <pic:nvPicPr>
                    <pic:cNvPr id="0" name="image2.png" descr="Mapa da divisão regional do Brasil"/>
                    <pic:cNvPicPr preferRelativeResize="0"/>
                  </pic:nvPicPr>
                  <pic:blipFill>
                    <a:blip r:embed="rId6"/>
                    <a:srcRect/>
                    <a:stretch>
                      <a:fillRect/>
                    </a:stretch>
                  </pic:blipFill>
                  <pic:spPr>
                    <a:xfrm>
                      <a:off x="0" y="0"/>
                      <a:ext cx="4191943" cy="4303358"/>
                    </a:xfrm>
                    <a:prstGeom prst="rect">
                      <a:avLst/>
                    </a:prstGeom>
                    <a:ln/>
                  </pic:spPr>
                </pic:pic>
              </a:graphicData>
            </a:graphic>
          </wp:inline>
        </w:drawing>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18"/>
          <w:szCs w:val="18"/>
        </w:rPr>
        <w:t>Mapa da divisão regional do Brasil</w:t>
      </w: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Piauí, Ceará e Rio Grande do Sul</w:t>
      </w: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Maranhão, Minas Gerais e Mato Grosso</w:t>
      </w: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Tocantins, São Paulo e </w:t>
      </w:r>
      <w:r w:rsidR="0085774C">
        <w:rPr>
          <w:rFonts w:ascii="Times New Roman" w:eastAsia="Times New Roman" w:hAnsi="Times New Roman" w:cs="Times New Roman"/>
          <w:color w:val="000000"/>
          <w:sz w:val="24"/>
          <w:szCs w:val="24"/>
        </w:rPr>
        <w:t>Bahia(X)</w:t>
      </w: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Goiás, Roraima e Pernambuco</w:t>
      </w:r>
    </w:p>
    <w:p w:rsidR="00F95756" w:rsidRDefault="00F95756">
      <w:pPr>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p w:rsidR="00F95756" w:rsidRDefault="007C6236">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Questão 06 -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Esta categoria pode ser definida como o espaço percebido, ou seja, uma determinada área ou ponto do espaço da forma como são entendidos pela razão humana. Seu conceito também se liga ao espaço afetivo, aquele local em que uma determinada pessoa possui cert</w:t>
      </w:r>
      <w:r>
        <w:rPr>
          <w:rFonts w:ascii="Times New Roman" w:eastAsia="Times New Roman" w:hAnsi="Times New Roman" w:cs="Times New Roman"/>
          <w:i/>
          <w:color w:val="000000"/>
          <w:sz w:val="24"/>
          <w:szCs w:val="24"/>
        </w:rPr>
        <w:t>a familiaridade ou intimidade, como uma rua, uma praça ou a própria casa.”</w:t>
      </w:r>
    </w:p>
    <w:p w:rsidR="00F95756" w:rsidRDefault="00F95756">
      <w:pPr>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que categoria geográfica refere-se o fragmento acima?</w:t>
      </w:r>
    </w:p>
    <w:p w:rsidR="00F95756" w:rsidRDefault="00F95756">
      <w:pPr>
        <w:pBdr>
          <w:top w:val="nil"/>
          <w:left w:val="nil"/>
          <w:bottom w:val="nil"/>
          <w:right w:val="nil"/>
          <w:between w:val="nil"/>
        </w:pBdr>
        <w:spacing w:after="0" w:line="240" w:lineRule="auto"/>
        <w:rPr>
          <w:rFonts w:ascii="Times New Roman" w:eastAsia="Times New Roman" w:hAnsi="Times New Roman" w:cs="Times New Roman"/>
          <w:color w:val="000000"/>
          <w:sz w:val="6"/>
          <w:szCs w:val="6"/>
        </w:rPr>
      </w:pP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região</w:t>
      </w: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território</w:t>
      </w: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paisagem </w:t>
      </w:r>
      <w:r w:rsidR="0086580F">
        <w:rPr>
          <w:rFonts w:ascii="Times New Roman" w:eastAsia="Times New Roman" w:hAnsi="Times New Roman" w:cs="Times New Roman"/>
          <w:color w:val="000000"/>
          <w:sz w:val="24"/>
          <w:szCs w:val="24"/>
        </w:rPr>
        <w:t>cultural</w:t>
      </w: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w:t>
      </w:r>
      <w:r w:rsidR="00804E6F">
        <w:rPr>
          <w:rFonts w:ascii="Times New Roman" w:eastAsia="Times New Roman" w:hAnsi="Times New Roman" w:cs="Times New Roman"/>
          <w:color w:val="000000"/>
          <w:sz w:val="24"/>
          <w:szCs w:val="24"/>
        </w:rPr>
        <w:t>lugar(X)</w:t>
      </w: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espaço geográfico</w:t>
      </w:r>
    </w:p>
    <w:p w:rsidR="00F95756" w:rsidRDefault="00F957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F95756" w:rsidRDefault="007C6236">
      <w:pPr>
        <w:rPr>
          <w:rFonts w:ascii="Times New Roman" w:eastAsia="Times New Roman" w:hAnsi="Times New Roman" w:cs="Times New Roman"/>
          <w:b/>
          <w:sz w:val="24"/>
          <w:szCs w:val="24"/>
        </w:rPr>
      </w:pPr>
      <w:r>
        <w:br w:type="page"/>
      </w:r>
    </w:p>
    <w:p w:rsidR="00F95756" w:rsidRDefault="007C623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Questão 07 –</w:t>
      </w:r>
      <w:r>
        <w:rPr>
          <w:rFonts w:ascii="Times New Roman" w:eastAsia="Times New Roman" w:hAnsi="Times New Roman" w:cs="Times New Roman"/>
          <w:sz w:val="24"/>
          <w:szCs w:val="24"/>
        </w:rPr>
        <w:t xml:space="preserve"> As figuras abaixo representam diferentes formas de regionalizar o espaço geográfico brasileiro.</w:t>
      </w:r>
    </w:p>
    <w:p w:rsidR="00F95756" w:rsidRDefault="00F95756">
      <w:pPr>
        <w:shd w:val="clear" w:color="auto" w:fill="FFFFFF"/>
        <w:spacing w:after="0" w:line="240" w:lineRule="auto"/>
        <w:rPr>
          <w:rFonts w:ascii="Times New Roman" w:eastAsia="Times New Roman" w:hAnsi="Times New Roman" w:cs="Times New Roman"/>
          <w:sz w:val="6"/>
          <w:szCs w:val="6"/>
        </w:rPr>
      </w:pPr>
    </w:p>
    <w:p w:rsidR="00F95756" w:rsidRDefault="007C623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10147" cy="1804281"/>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4710147" cy="1804281"/>
                    </a:xfrm>
                    <a:prstGeom prst="rect">
                      <a:avLst/>
                    </a:prstGeom>
                    <a:ln/>
                  </pic:spPr>
                </pic:pic>
              </a:graphicData>
            </a:graphic>
          </wp:inline>
        </w:drawing>
      </w:r>
    </w:p>
    <w:p w:rsidR="00F95756" w:rsidRDefault="007C6236">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As figuras I, II e III correspondem, respectivamente</w:t>
      </w:r>
      <w:r>
        <w:rPr>
          <w:rFonts w:ascii="Times New Roman" w:eastAsia="Times New Roman" w:hAnsi="Times New Roman" w:cs="Times New Roman"/>
          <w:b/>
          <w:sz w:val="24"/>
          <w:szCs w:val="24"/>
        </w:rPr>
        <w:t>,</w:t>
      </w:r>
    </w:p>
    <w:p w:rsidR="00F95756" w:rsidRDefault="00F95756">
      <w:pPr>
        <w:shd w:val="clear" w:color="auto" w:fill="FFFFFF"/>
        <w:spacing w:after="0" w:line="240" w:lineRule="auto"/>
        <w:rPr>
          <w:rFonts w:ascii="Times New Roman" w:eastAsia="Times New Roman" w:hAnsi="Times New Roman" w:cs="Times New Roman"/>
          <w:sz w:val="8"/>
          <w:szCs w:val="8"/>
        </w:rPr>
      </w:pPr>
    </w:p>
    <w:p w:rsidR="00F95756" w:rsidRDefault="007C623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à divisão oficial segundo o IBGE, à divisão oficial de planejamento e aos domínios morfoclimáticos.</w:t>
      </w:r>
    </w:p>
    <w:p w:rsidR="00F95756" w:rsidRDefault="007C623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à divisão oficial de planejamento, à divisão oficial segundo o IBGE e à regionalização</w:t>
      </w:r>
    </w:p>
    <w:p w:rsidR="00F95756" w:rsidRDefault="007C623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geoeconômica.</w:t>
      </w:r>
    </w:p>
    <w:p w:rsidR="00F95756" w:rsidRDefault="007C623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aos domínios morfoclimáticos, à divisão estadu</w:t>
      </w:r>
      <w:r>
        <w:rPr>
          <w:rFonts w:ascii="Times New Roman" w:eastAsia="Times New Roman" w:hAnsi="Times New Roman" w:cs="Times New Roman"/>
          <w:sz w:val="24"/>
          <w:szCs w:val="24"/>
        </w:rPr>
        <w:t>al e à divisão oficial segundo o IBGE.</w:t>
      </w:r>
    </w:p>
    <w:p w:rsidR="00F95756" w:rsidRDefault="007C623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à regionalização geoeconômica, à divisão oficial segundo o IBGE e aos domínios morfoclimáticos.</w:t>
      </w:r>
      <w:r w:rsidR="00D40437">
        <w:rPr>
          <w:rFonts w:ascii="Times New Roman" w:eastAsia="Times New Roman" w:hAnsi="Times New Roman" w:cs="Times New Roman"/>
          <w:sz w:val="24"/>
          <w:szCs w:val="24"/>
        </w:rPr>
        <w:t>(X)</w:t>
      </w:r>
    </w:p>
    <w:p w:rsidR="00F95756" w:rsidRDefault="00F95756">
      <w:pPr>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Questão 08 -</w:t>
      </w:r>
      <w:r>
        <w:rPr>
          <w:rFonts w:ascii="Times New Roman" w:eastAsia="Times New Roman" w:hAnsi="Times New Roman" w:cs="Times New Roman"/>
          <w:color w:val="000000"/>
          <w:sz w:val="24"/>
          <w:szCs w:val="24"/>
        </w:rPr>
        <w:t xml:space="preserve"> A análise geográfica é feita a partir de várias lentes e conceitos. Assim, é preciso conhecer bem esses </w:t>
      </w:r>
      <w:r>
        <w:rPr>
          <w:rFonts w:ascii="Times New Roman" w:eastAsia="Times New Roman" w:hAnsi="Times New Roman" w:cs="Times New Roman"/>
          <w:color w:val="000000"/>
          <w:sz w:val="24"/>
          <w:szCs w:val="24"/>
        </w:rPr>
        <w:t>conceitos para que a leitura da sociedade e do espaço seja feita de forma adequada. Pensando por esse prisma, observe o conceito a seguir:</w:t>
      </w:r>
    </w:p>
    <w:p w:rsidR="00F95756" w:rsidRDefault="00F95756">
      <w:pPr>
        <w:pBdr>
          <w:top w:val="nil"/>
          <w:left w:val="nil"/>
          <w:bottom w:val="nil"/>
          <w:right w:val="nil"/>
          <w:between w:val="nil"/>
        </w:pBdr>
        <w:spacing w:after="0" w:line="240" w:lineRule="auto"/>
        <w:rPr>
          <w:rFonts w:ascii="Times New Roman" w:eastAsia="Times New Roman" w:hAnsi="Times New Roman" w:cs="Times New Roman"/>
          <w:color w:val="000000"/>
          <w:sz w:val="6"/>
          <w:szCs w:val="6"/>
        </w:rPr>
      </w:pPr>
    </w:p>
    <w:p w:rsidR="00F95756" w:rsidRDefault="007C6236">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É uma instituição formada por povo, território e governo. Representa, portanto, um conjunto de instituições públicas que administra um território, procurando atender os anseios e interesses de sua população.”</w:t>
      </w:r>
    </w:p>
    <w:p w:rsidR="00F95756" w:rsidRDefault="00F95756">
      <w:pPr>
        <w:pBdr>
          <w:top w:val="nil"/>
          <w:left w:val="nil"/>
          <w:bottom w:val="nil"/>
          <w:right w:val="nil"/>
          <w:between w:val="nil"/>
        </w:pBdr>
        <w:spacing w:after="0" w:line="240" w:lineRule="auto"/>
        <w:rPr>
          <w:rFonts w:ascii="Times New Roman" w:eastAsia="Times New Roman" w:hAnsi="Times New Roman" w:cs="Times New Roman"/>
          <w:color w:val="000000"/>
          <w:sz w:val="6"/>
          <w:szCs w:val="6"/>
        </w:rPr>
      </w:pP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que conceito refere-se a afirmação acima?</w:t>
      </w:r>
    </w:p>
    <w:p w:rsidR="00F95756" w:rsidRDefault="00F95756">
      <w:pPr>
        <w:pBdr>
          <w:top w:val="nil"/>
          <w:left w:val="nil"/>
          <w:bottom w:val="nil"/>
          <w:right w:val="nil"/>
          <w:between w:val="nil"/>
        </w:pBdr>
        <w:spacing w:after="0" w:line="240" w:lineRule="auto"/>
        <w:rPr>
          <w:rFonts w:ascii="Times New Roman" w:eastAsia="Times New Roman" w:hAnsi="Times New Roman" w:cs="Times New Roman"/>
          <w:color w:val="000000"/>
          <w:sz w:val="6"/>
          <w:szCs w:val="6"/>
        </w:rPr>
      </w:pP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Território</w:t>
      </w: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Nação</w:t>
      </w: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w:t>
      </w:r>
      <w:r w:rsidR="00E46EEA">
        <w:rPr>
          <w:rFonts w:ascii="Times New Roman" w:eastAsia="Times New Roman" w:hAnsi="Times New Roman" w:cs="Times New Roman"/>
          <w:color w:val="000000"/>
          <w:sz w:val="24"/>
          <w:szCs w:val="24"/>
        </w:rPr>
        <w:t>Estado(X)</w:t>
      </w: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w:t>
      </w:r>
      <w:r w:rsidR="00FA0386">
        <w:rPr>
          <w:rFonts w:ascii="Times New Roman" w:eastAsia="Times New Roman" w:hAnsi="Times New Roman" w:cs="Times New Roman"/>
          <w:color w:val="000000"/>
          <w:sz w:val="24"/>
          <w:szCs w:val="24"/>
        </w:rPr>
        <w:t>Governo</w:t>
      </w: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País</w:t>
      </w:r>
    </w:p>
    <w:p w:rsidR="00F95756" w:rsidRDefault="00F95756">
      <w:pPr>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Questão 09 -</w:t>
      </w:r>
      <w:r>
        <w:rPr>
          <w:rFonts w:ascii="Times New Roman" w:eastAsia="Times New Roman" w:hAnsi="Times New Roman" w:cs="Times New Roman"/>
          <w:color w:val="000000"/>
          <w:sz w:val="24"/>
          <w:szCs w:val="24"/>
        </w:rPr>
        <w:t xml:space="preserve"> A Região do Brasil que possui a maior extensão territorial é:</w:t>
      </w:r>
    </w:p>
    <w:p w:rsidR="00F95756" w:rsidRDefault="00F95756">
      <w:pPr>
        <w:pBdr>
          <w:top w:val="nil"/>
          <w:left w:val="nil"/>
          <w:bottom w:val="nil"/>
          <w:right w:val="nil"/>
          <w:between w:val="nil"/>
        </w:pBdr>
        <w:spacing w:after="0" w:line="240" w:lineRule="auto"/>
        <w:rPr>
          <w:rFonts w:ascii="Times New Roman" w:eastAsia="Times New Roman" w:hAnsi="Times New Roman" w:cs="Times New Roman"/>
          <w:color w:val="000000"/>
          <w:sz w:val="6"/>
          <w:szCs w:val="6"/>
        </w:rPr>
      </w:pP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sidR="00FA0386">
        <w:rPr>
          <w:rFonts w:ascii="Times New Roman" w:eastAsia="Times New Roman" w:hAnsi="Times New Roman" w:cs="Times New Roman"/>
          <w:color w:val="000000"/>
          <w:sz w:val="24"/>
          <w:szCs w:val="24"/>
        </w:rPr>
        <w:t>Norte(X)</w:t>
      </w: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Sul</w:t>
      </w: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Nordeste</w:t>
      </w: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Centro-Oeste</w:t>
      </w:r>
    </w:p>
    <w:p w:rsidR="00F95756" w:rsidRDefault="00F95756">
      <w:pPr>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p w:rsidR="00F95756" w:rsidRDefault="007C6236">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Questão 10 -</w:t>
      </w:r>
      <w:r>
        <w:rPr>
          <w:rFonts w:ascii="Times New Roman" w:eastAsia="Times New Roman" w:hAnsi="Times New Roman" w:cs="Times New Roman"/>
          <w:color w:val="000000"/>
          <w:sz w:val="24"/>
          <w:szCs w:val="24"/>
        </w:rPr>
        <w:t xml:space="preserve"> “S</w:t>
      </w:r>
      <w:r>
        <w:rPr>
          <w:rFonts w:ascii="Times New Roman" w:eastAsia="Times New Roman" w:hAnsi="Times New Roman" w:cs="Times New Roman"/>
          <w:i/>
          <w:color w:val="000000"/>
          <w:sz w:val="24"/>
          <w:szCs w:val="24"/>
        </w:rPr>
        <w:t>ignifica uma união entre um mesmo povo com um sentimento de pertencimento e de ligação entre si, compartilhando, muitas vezes, um conjunto mais ou menos definido de culturas, práticas sociais, idiomas, entre outros.”</w:t>
      </w:r>
    </w:p>
    <w:p w:rsidR="00F95756" w:rsidRDefault="00F95756">
      <w:pPr>
        <w:pBdr>
          <w:top w:val="nil"/>
          <w:left w:val="nil"/>
          <w:bottom w:val="nil"/>
          <w:right w:val="nil"/>
          <w:between w:val="nil"/>
        </w:pBdr>
        <w:spacing w:after="0" w:line="240" w:lineRule="auto"/>
        <w:rPr>
          <w:rFonts w:ascii="Times New Roman" w:eastAsia="Times New Roman" w:hAnsi="Times New Roman" w:cs="Times New Roman"/>
          <w:color w:val="000000"/>
          <w:sz w:val="6"/>
          <w:szCs w:val="6"/>
        </w:rPr>
      </w:pP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Esse fragmento explica um conceito imp</w:t>
      </w:r>
      <w:r>
        <w:rPr>
          <w:rFonts w:ascii="Times New Roman" w:eastAsia="Times New Roman" w:hAnsi="Times New Roman" w:cs="Times New Roman"/>
          <w:color w:val="000000"/>
          <w:sz w:val="24"/>
          <w:szCs w:val="24"/>
        </w:rPr>
        <w:t>ortante da análise espacial. Que conceito é esse?</w:t>
      </w:r>
    </w:p>
    <w:p w:rsidR="00F95756" w:rsidRDefault="00F95756">
      <w:pPr>
        <w:pBdr>
          <w:top w:val="nil"/>
          <w:left w:val="nil"/>
          <w:bottom w:val="nil"/>
          <w:right w:val="nil"/>
          <w:between w:val="nil"/>
        </w:pBdr>
        <w:spacing w:after="0" w:line="240" w:lineRule="auto"/>
        <w:rPr>
          <w:rFonts w:ascii="Times New Roman" w:eastAsia="Times New Roman" w:hAnsi="Times New Roman" w:cs="Times New Roman"/>
          <w:color w:val="000000"/>
          <w:sz w:val="6"/>
          <w:szCs w:val="6"/>
        </w:rPr>
      </w:pP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Estado</w:t>
      </w: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povo</w:t>
      </w: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território</w:t>
      </w: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w:t>
      </w:r>
      <w:r w:rsidR="00411FC6">
        <w:rPr>
          <w:rFonts w:ascii="Times New Roman" w:eastAsia="Times New Roman" w:hAnsi="Times New Roman" w:cs="Times New Roman"/>
          <w:color w:val="000000"/>
          <w:sz w:val="24"/>
          <w:szCs w:val="24"/>
        </w:rPr>
        <w:t>nação(X)</w:t>
      </w: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país</w:t>
      </w:r>
    </w:p>
    <w:p w:rsidR="00F95756" w:rsidRDefault="00F95756">
      <w:pPr>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Questão 11 –</w:t>
      </w:r>
      <w:r>
        <w:rPr>
          <w:rFonts w:ascii="Times New Roman" w:eastAsia="Times New Roman" w:hAnsi="Times New Roman" w:cs="Times New Roman"/>
          <w:color w:val="000000"/>
          <w:sz w:val="24"/>
          <w:szCs w:val="24"/>
        </w:rPr>
        <w:t xml:space="preserve"> Assinale alternativa que apresenta regionalização se propagou mundialmente especialmente após a Segunda Guerra Mundial e passou a expressar pr</w:t>
      </w:r>
      <w:r>
        <w:rPr>
          <w:rFonts w:ascii="Times New Roman" w:eastAsia="Times New Roman" w:hAnsi="Times New Roman" w:cs="Times New Roman"/>
          <w:color w:val="000000"/>
          <w:sz w:val="24"/>
          <w:szCs w:val="24"/>
        </w:rPr>
        <w:t>ofundamente o contexto da Guerra Fria.</w:t>
      </w:r>
    </w:p>
    <w:p w:rsidR="00F95756" w:rsidRDefault="00F95756">
      <w:pPr>
        <w:pBdr>
          <w:top w:val="nil"/>
          <w:left w:val="nil"/>
          <w:bottom w:val="nil"/>
          <w:right w:val="nil"/>
          <w:between w:val="nil"/>
        </w:pBdr>
        <w:spacing w:after="0" w:line="240" w:lineRule="auto"/>
        <w:rPr>
          <w:rFonts w:ascii="Times New Roman" w:eastAsia="Times New Roman" w:hAnsi="Times New Roman" w:cs="Times New Roman"/>
          <w:color w:val="000000"/>
          <w:sz w:val="6"/>
          <w:szCs w:val="6"/>
        </w:rPr>
      </w:pP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Primeiro, Segundo e Terceiro Mundo</w:t>
      </w: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Países do Norte e Países do </w:t>
      </w:r>
      <w:r w:rsidR="00131669">
        <w:rPr>
          <w:rFonts w:ascii="Times New Roman" w:eastAsia="Times New Roman" w:hAnsi="Times New Roman" w:cs="Times New Roman"/>
          <w:color w:val="000000"/>
          <w:sz w:val="24"/>
          <w:szCs w:val="24"/>
        </w:rPr>
        <w:t>Sul(X)</w:t>
      </w: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Países do Leste e Países do Oeste</w:t>
      </w: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Países centrais e Países Desenvolvidos</w:t>
      </w:r>
    </w:p>
    <w:p w:rsidR="00F95756" w:rsidRDefault="00F95756">
      <w:pPr>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p w:rsidR="00F95756" w:rsidRDefault="00F95756">
      <w:pPr>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p w:rsidR="00F95756" w:rsidRDefault="007C6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Questão 12 –</w:t>
      </w:r>
      <w:r>
        <w:rPr>
          <w:rFonts w:ascii="Times New Roman" w:eastAsia="Times New Roman" w:hAnsi="Times New Roman" w:cs="Times New Roman"/>
          <w:color w:val="000000"/>
          <w:sz w:val="24"/>
          <w:szCs w:val="24"/>
        </w:rPr>
        <w:t xml:space="preserve"> Quais critérios podem ser utilizados para regionalizar um espaço?</w:t>
      </w:r>
    </w:p>
    <w:p w:rsidR="00F95756" w:rsidRDefault="00F44DF2">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w:t>
      </w:r>
      <w:r w:rsidR="00F60A09">
        <w:rPr>
          <w:rFonts w:ascii="Arial" w:eastAsia="Arial" w:hAnsi="Arial" w:cs="Arial"/>
          <w:color w:val="000000"/>
          <w:sz w:val="24"/>
          <w:szCs w:val="24"/>
        </w:rPr>
        <w:t xml:space="preserve">Econômico, social, cultural </w:t>
      </w:r>
      <w:r>
        <w:rPr>
          <w:rFonts w:ascii="Arial" w:eastAsia="Arial" w:hAnsi="Arial" w:cs="Arial"/>
          <w:color w:val="000000"/>
          <w:sz w:val="24"/>
          <w:szCs w:val="24"/>
        </w:rPr>
        <w:t>e linguístico.</w:t>
      </w:r>
    </w:p>
    <w:p w:rsidR="00F95756" w:rsidRDefault="00F95756">
      <w:pPr>
        <w:pBdr>
          <w:top w:val="nil"/>
          <w:left w:val="nil"/>
          <w:bottom w:val="nil"/>
          <w:right w:val="nil"/>
          <w:between w:val="nil"/>
        </w:pBdr>
        <w:spacing w:after="0" w:line="240" w:lineRule="auto"/>
        <w:rPr>
          <w:rFonts w:ascii="Arial" w:eastAsia="Arial" w:hAnsi="Arial" w:cs="Arial"/>
          <w:color w:val="000000"/>
          <w:sz w:val="24"/>
          <w:szCs w:val="24"/>
        </w:rPr>
      </w:pPr>
    </w:p>
    <w:p w:rsidR="00F95756" w:rsidRDefault="00F95756">
      <w:pPr>
        <w:pBdr>
          <w:top w:val="nil"/>
          <w:left w:val="nil"/>
          <w:bottom w:val="nil"/>
          <w:right w:val="nil"/>
          <w:between w:val="nil"/>
        </w:pBdr>
        <w:spacing w:after="0" w:line="240" w:lineRule="auto"/>
        <w:rPr>
          <w:rFonts w:ascii="Arial" w:eastAsia="Arial" w:hAnsi="Arial" w:cs="Arial"/>
          <w:color w:val="000000"/>
          <w:sz w:val="24"/>
          <w:szCs w:val="24"/>
        </w:rPr>
      </w:pPr>
    </w:p>
    <w:p w:rsidR="00F95756" w:rsidRDefault="00F95756">
      <w:pPr>
        <w:spacing w:line="276" w:lineRule="auto"/>
        <w:jc w:val="both"/>
        <w:rPr>
          <w:rFonts w:ascii="Arial" w:eastAsia="Arial" w:hAnsi="Arial" w:cs="Arial"/>
        </w:rPr>
      </w:pPr>
    </w:p>
    <w:p w:rsidR="00F95756" w:rsidRDefault="00F95756">
      <w:pPr>
        <w:spacing w:line="276" w:lineRule="auto"/>
        <w:jc w:val="both"/>
        <w:rPr>
          <w:rFonts w:ascii="Arial" w:eastAsia="Arial" w:hAnsi="Arial" w:cs="Arial"/>
        </w:rPr>
      </w:pPr>
    </w:p>
    <w:p w:rsidR="00F95756" w:rsidRDefault="00F95756">
      <w:pPr>
        <w:spacing w:line="276" w:lineRule="auto"/>
        <w:jc w:val="both"/>
        <w:rPr>
          <w:rFonts w:ascii="Arial" w:eastAsia="Arial" w:hAnsi="Arial" w:cs="Arial"/>
        </w:rPr>
      </w:pPr>
    </w:p>
    <w:p w:rsidR="00F95756" w:rsidRDefault="00F95756">
      <w:pPr>
        <w:spacing w:line="276" w:lineRule="auto"/>
        <w:jc w:val="both"/>
        <w:rPr>
          <w:rFonts w:ascii="Arial" w:eastAsia="Arial" w:hAnsi="Arial" w:cs="Arial"/>
        </w:rPr>
      </w:pPr>
    </w:p>
    <w:p w:rsidR="00F95756" w:rsidRDefault="00F95756">
      <w:pPr>
        <w:spacing w:line="276" w:lineRule="auto"/>
        <w:jc w:val="both"/>
        <w:rPr>
          <w:rFonts w:ascii="Arial" w:eastAsia="Arial" w:hAnsi="Arial" w:cs="Arial"/>
        </w:rPr>
      </w:pPr>
    </w:p>
    <w:p w:rsidR="00F95756" w:rsidRDefault="007C6236">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GABARITO                                                                                        </w:t>
      </w:r>
    </w:p>
    <w:p w:rsidR="00F95756" w:rsidRDefault="00F9575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bl>
      <w:tblPr>
        <w:tblStyle w:val="a0"/>
        <w:tblW w:w="106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
        <w:gridCol w:w="891"/>
        <w:gridCol w:w="891"/>
        <w:gridCol w:w="891"/>
        <w:gridCol w:w="891"/>
        <w:gridCol w:w="891"/>
        <w:gridCol w:w="891"/>
        <w:gridCol w:w="891"/>
        <w:gridCol w:w="891"/>
        <w:gridCol w:w="891"/>
        <w:gridCol w:w="891"/>
        <w:gridCol w:w="880"/>
      </w:tblGrid>
      <w:tr w:rsidR="00F95756">
        <w:tc>
          <w:tcPr>
            <w:tcW w:w="892" w:type="dxa"/>
            <w:tcBorders>
              <w:top w:val="single" w:sz="4" w:space="0" w:color="000000"/>
              <w:left w:val="single" w:sz="4" w:space="0" w:color="000000"/>
              <w:bottom w:val="single" w:sz="4" w:space="0" w:color="000000"/>
              <w:right w:val="single" w:sz="4" w:space="0" w:color="000000"/>
            </w:tcBorders>
          </w:tcPr>
          <w:p w:rsidR="00F95756" w:rsidRDefault="007C6236">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891" w:type="dxa"/>
            <w:tcBorders>
              <w:top w:val="single" w:sz="4" w:space="0" w:color="000000"/>
              <w:left w:val="single" w:sz="4" w:space="0" w:color="000000"/>
              <w:bottom w:val="single" w:sz="4" w:space="0" w:color="000000"/>
              <w:right w:val="single" w:sz="4" w:space="0" w:color="000000"/>
            </w:tcBorders>
          </w:tcPr>
          <w:p w:rsidR="00F95756" w:rsidRDefault="007C6236">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891" w:type="dxa"/>
            <w:tcBorders>
              <w:top w:val="single" w:sz="4" w:space="0" w:color="000000"/>
              <w:left w:val="single" w:sz="4" w:space="0" w:color="000000"/>
              <w:bottom w:val="single" w:sz="4" w:space="0" w:color="000000"/>
              <w:right w:val="single" w:sz="4" w:space="0" w:color="000000"/>
            </w:tcBorders>
          </w:tcPr>
          <w:p w:rsidR="00F95756" w:rsidRDefault="007C6236">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891" w:type="dxa"/>
            <w:tcBorders>
              <w:top w:val="single" w:sz="4" w:space="0" w:color="000000"/>
              <w:left w:val="single" w:sz="4" w:space="0" w:color="000000"/>
              <w:bottom w:val="single" w:sz="4" w:space="0" w:color="000000"/>
              <w:right w:val="single" w:sz="4" w:space="0" w:color="000000"/>
            </w:tcBorders>
          </w:tcPr>
          <w:p w:rsidR="00F95756" w:rsidRDefault="007C6236">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891" w:type="dxa"/>
            <w:tcBorders>
              <w:top w:val="single" w:sz="4" w:space="0" w:color="000000"/>
              <w:left w:val="single" w:sz="4" w:space="0" w:color="000000"/>
              <w:bottom w:val="single" w:sz="4" w:space="0" w:color="000000"/>
              <w:right w:val="single" w:sz="4" w:space="0" w:color="000000"/>
            </w:tcBorders>
          </w:tcPr>
          <w:p w:rsidR="00F95756" w:rsidRDefault="007C6236">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891" w:type="dxa"/>
            <w:tcBorders>
              <w:top w:val="single" w:sz="4" w:space="0" w:color="000000"/>
              <w:left w:val="single" w:sz="4" w:space="0" w:color="000000"/>
              <w:bottom w:val="single" w:sz="4" w:space="0" w:color="000000"/>
              <w:right w:val="single" w:sz="4" w:space="0" w:color="000000"/>
            </w:tcBorders>
          </w:tcPr>
          <w:p w:rsidR="00F95756" w:rsidRDefault="007C6236">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tc>
        <w:tc>
          <w:tcPr>
            <w:tcW w:w="891" w:type="dxa"/>
            <w:tcBorders>
              <w:top w:val="single" w:sz="4" w:space="0" w:color="000000"/>
              <w:left w:val="single" w:sz="4" w:space="0" w:color="000000"/>
              <w:bottom w:val="single" w:sz="4" w:space="0" w:color="000000"/>
              <w:right w:val="single" w:sz="4" w:space="0" w:color="000000"/>
            </w:tcBorders>
          </w:tcPr>
          <w:p w:rsidR="00F95756" w:rsidRDefault="007C6236">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c>
          <w:tcPr>
            <w:tcW w:w="891" w:type="dxa"/>
            <w:tcBorders>
              <w:top w:val="single" w:sz="4" w:space="0" w:color="000000"/>
              <w:left w:val="single" w:sz="4" w:space="0" w:color="000000"/>
              <w:bottom w:val="single" w:sz="4" w:space="0" w:color="000000"/>
              <w:right w:val="single" w:sz="4" w:space="0" w:color="000000"/>
            </w:tcBorders>
          </w:tcPr>
          <w:p w:rsidR="00F95756" w:rsidRDefault="007C6236">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w:t>
            </w:r>
          </w:p>
        </w:tc>
        <w:tc>
          <w:tcPr>
            <w:tcW w:w="891" w:type="dxa"/>
            <w:tcBorders>
              <w:top w:val="single" w:sz="4" w:space="0" w:color="000000"/>
              <w:left w:val="single" w:sz="4" w:space="0" w:color="000000"/>
              <w:bottom w:val="single" w:sz="4" w:space="0" w:color="000000"/>
              <w:right w:val="single" w:sz="4" w:space="0" w:color="000000"/>
            </w:tcBorders>
          </w:tcPr>
          <w:p w:rsidR="00F95756" w:rsidRDefault="007C6236">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w:t>
            </w:r>
          </w:p>
        </w:tc>
        <w:tc>
          <w:tcPr>
            <w:tcW w:w="891" w:type="dxa"/>
            <w:tcBorders>
              <w:top w:val="single" w:sz="4" w:space="0" w:color="000000"/>
              <w:left w:val="single" w:sz="4" w:space="0" w:color="000000"/>
              <w:bottom w:val="single" w:sz="4" w:space="0" w:color="000000"/>
              <w:right w:val="single" w:sz="4" w:space="0" w:color="000000"/>
            </w:tcBorders>
          </w:tcPr>
          <w:p w:rsidR="00F95756" w:rsidRDefault="007C6236">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10</w:t>
            </w:r>
          </w:p>
        </w:tc>
        <w:tc>
          <w:tcPr>
            <w:tcW w:w="891" w:type="dxa"/>
            <w:tcBorders>
              <w:top w:val="single" w:sz="4" w:space="0" w:color="000000"/>
              <w:left w:val="single" w:sz="4" w:space="0" w:color="000000"/>
              <w:bottom w:val="single" w:sz="4" w:space="0" w:color="000000"/>
              <w:right w:val="single" w:sz="4" w:space="0" w:color="000000"/>
            </w:tcBorders>
          </w:tcPr>
          <w:p w:rsidR="00F95756" w:rsidRDefault="007C6236">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11</w:t>
            </w:r>
          </w:p>
        </w:tc>
        <w:tc>
          <w:tcPr>
            <w:tcW w:w="880" w:type="dxa"/>
            <w:tcBorders>
              <w:top w:val="single" w:sz="4" w:space="0" w:color="000000"/>
              <w:left w:val="single" w:sz="4" w:space="0" w:color="000000"/>
              <w:bottom w:val="single" w:sz="4" w:space="0" w:color="000000"/>
              <w:right w:val="single" w:sz="4" w:space="0" w:color="000000"/>
            </w:tcBorders>
          </w:tcPr>
          <w:p w:rsidR="00F95756" w:rsidRDefault="00F95756">
            <w:pPr>
              <w:pBdr>
                <w:top w:val="nil"/>
                <w:left w:val="nil"/>
                <w:bottom w:val="nil"/>
                <w:right w:val="nil"/>
                <w:between w:val="nil"/>
              </w:pBdr>
              <w:jc w:val="center"/>
              <w:rPr>
                <w:rFonts w:ascii="Times New Roman" w:eastAsia="Times New Roman" w:hAnsi="Times New Roman" w:cs="Times New Roman"/>
                <w:b/>
                <w:color w:val="000000"/>
              </w:rPr>
            </w:pPr>
          </w:p>
        </w:tc>
      </w:tr>
      <w:tr w:rsidR="00F95756">
        <w:trPr>
          <w:trHeight w:val="283"/>
        </w:trPr>
        <w:tc>
          <w:tcPr>
            <w:tcW w:w="892" w:type="dxa"/>
            <w:tcBorders>
              <w:top w:val="single" w:sz="4" w:space="0" w:color="000000"/>
              <w:left w:val="single" w:sz="4" w:space="0" w:color="000000"/>
              <w:bottom w:val="single" w:sz="4" w:space="0" w:color="000000"/>
              <w:right w:val="single" w:sz="4" w:space="0" w:color="000000"/>
            </w:tcBorders>
          </w:tcPr>
          <w:p w:rsidR="00F95756" w:rsidRDefault="00F44DF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w:t>
            </w:r>
          </w:p>
        </w:tc>
        <w:tc>
          <w:tcPr>
            <w:tcW w:w="891" w:type="dxa"/>
            <w:tcBorders>
              <w:top w:val="single" w:sz="4" w:space="0" w:color="000000"/>
              <w:left w:val="single" w:sz="4" w:space="0" w:color="000000"/>
              <w:bottom w:val="single" w:sz="4" w:space="0" w:color="000000"/>
              <w:right w:val="single" w:sz="4" w:space="0" w:color="000000"/>
            </w:tcBorders>
          </w:tcPr>
          <w:p w:rsidR="00F95756" w:rsidRDefault="00E66B9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w:t>
            </w:r>
          </w:p>
        </w:tc>
        <w:tc>
          <w:tcPr>
            <w:tcW w:w="891" w:type="dxa"/>
            <w:tcBorders>
              <w:top w:val="single" w:sz="4" w:space="0" w:color="000000"/>
              <w:left w:val="single" w:sz="4" w:space="0" w:color="000000"/>
              <w:bottom w:val="single" w:sz="4" w:space="0" w:color="000000"/>
              <w:right w:val="single" w:sz="4" w:space="0" w:color="000000"/>
            </w:tcBorders>
          </w:tcPr>
          <w:p w:rsidR="00F95756" w:rsidRDefault="00E66B9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w:t>
            </w:r>
          </w:p>
        </w:tc>
        <w:tc>
          <w:tcPr>
            <w:tcW w:w="891" w:type="dxa"/>
            <w:tcBorders>
              <w:top w:val="single" w:sz="4" w:space="0" w:color="000000"/>
              <w:left w:val="single" w:sz="4" w:space="0" w:color="000000"/>
              <w:bottom w:val="single" w:sz="4" w:space="0" w:color="000000"/>
              <w:right w:val="single" w:sz="4" w:space="0" w:color="000000"/>
            </w:tcBorders>
          </w:tcPr>
          <w:p w:rsidR="00F95756" w:rsidRDefault="00E66B9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w:t>
            </w:r>
          </w:p>
        </w:tc>
        <w:tc>
          <w:tcPr>
            <w:tcW w:w="891" w:type="dxa"/>
            <w:tcBorders>
              <w:top w:val="single" w:sz="4" w:space="0" w:color="000000"/>
              <w:left w:val="single" w:sz="4" w:space="0" w:color="000000"/>
              <w:bottom w:val="single" w:sz="4" w:space="0" w:color="000000"/>
              <w:right w:val="single" w:sz="4" w:space="0" w:color="000000"/>
            </w:tcBorders>
          </w:tcPr>
          <w:p w:rsidR="00F95756" w:rsidRDefault="00E66B9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w:t>
            </w:r>
          </w:p>
        </w:tc>
        <w:tc>
          <w:tcPr>
            <w:tcW w:w="891" w:type="dxa"/>
            <w:tcBorders>
              <w:top w:val="single" w:sz="4" w:space="0" w:color="000000"/>
              <w:left w:val="single" w:sz="4" w:space="0" w:color="000000"/>
              <w:bottom w:val="single" w:sz="4" w:space="0" w:color="000000"/>
              <w:right w:val="single" w:sz="4" w:space="0" w:color="000000"/>
            </w:tcBorders>
          </w:tcPr>
          <w:p w:rsidR="00F95756" w:rsidRDefault="00E66B9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w:t>
            </w:r>
          </w:p>
        </w:tc>
        <w:tc>
          <w:tcPr>
            <w:tcW w:w="891" w:type="dxa"/>
            <w:tcBorders>
              <w:top w:val="single" w:sz="4" w:space="0" w:color="000000"/>
              <w:left w:val="single" w:sz="4" w:space="0" w:color="000000"/>
              <w:bottom w:val="single" w:sz="4" w:space="0" w:color="000000"/>
              <w:right w:val="single" w:sz="4" w:space="0" w:color="000000"/>
            </w:tcBorders>
          </w:tcPr>
          <w:p w:rsidR="00F95756" w:rsidRDefault="001446B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w:t>
            </w:r>
          </w:p>
        </w:tc>
        <w:tc>
          <w:tcPr>
            <w:tcW w:w="891" w:type="dxa"/>
            <w:tcBorders>
              <w:top w:val="single" w:sz="4" w:space="0" w:color="000000"/>
              <w:left w:val="single" w:sz="4" w:space="0" w:color="000000"/>
              <w:bottom w:val="single" w:sz="4" w:space="0" w:color="000000"/>
              <w:right w:val="single" w:sz="4" w:space="0" w:color="000000"/>
            </w:tcBorders>
          </w:tcPr>
          <w:p w:rsidR="00F95756" w:rsidRDefault="001446B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w:t>
            </w:r>
          </w:p>
        </w:tc>
        <w:tc>
          <w:tcPr>
            <w:tcW w:w="891" w:type="dxa"/>
            <w:tcBorders>
              <w:top w:val="single" w:sz="4" w:space="0" w:color="000000"/>
              <w:left w:val="single" w:sz="4" w:space="0" w:color="000000"/>
              <w:bottom w:val="single" w:sz="4" w:space="0" w:color="000000"/>
              <w:right w:val="single" w:sz="4" w:space="0" w:color="000000"/>
            </w:tcBorders>
          </w:tcPr>
          <w:p w:rsidR="00F95756" w:rsidRDefault="001446B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w:t>
            </w:r>
          </w:p>
        </w:tc>
        <w:tc>
          <w:tcPr>
            <w:tcW w:w="891" w:type="dxa"/>
            <w:tcBorders>
              <w:top w:val="single" w:sz="4" w:space="0" w:color="000000"/>
              <w:left w:val="single" w:sz="4" w:space="0" w:color="000000"/>
              <w:bottom w:val="single" w:sz="4" w:space="0" w:color="000000"/>
              <w:right w:val="single" w:sz="4" w:space="0" w:color="000000"/>
            </w:tcBorders>
          </w:tcPr>
          <w:p w:rsidR="00F95756" w:rsidRDefault="001446B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w:t>
            </w:r>
          </w:p>
        </w:tc>
        <w:tc>
          <w:tcPr>
            <w:tcW w:w="891" w:type="dxa"/>
            <w:tcBorders>
              <w:top w:val="single" w:sz="4" w:space="0" w:color="000000"/>
              <w:left w:val="single" w:sz="4" w:space="0" w:color="000000"/>
              <w:bottom w:val="single" w:sz="4" w:space="0" w:color="000000"/>
              <w:right w:val="single" w:sz="4" w:space="0" w:color="000000"/>
            </w:tcBorders>
          </w:tcPr>
          <w:p w:rsidR="00F95756" w:rsidRDefault="001446B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w:t>
            </w:r>
          </w:p>
        </w:tc>
        <w:tc>
          <w:tcPr>
            <w:tcW w:w="880" w:type="dxa"/>
            <w:tcBorders>
              <w:top w:val="single" w:sz="4" w:space="0" w:color="000000"/>
              <w:left w:val="single" w:sz="4" w:space="0" w:color="000000"/>
              <w:bottom w:val="single" w:sz="4" w:space="0" w:color="000000"/>
              <w:right w:val="single" w:sz="4" w:space="0" w:color="000000"/>
            </w:tcBorders>
          </w:tcPr>
          <w:p w:rsidR="00F95756" w:rsidRDefault="00F95756">
            <w:pPr>
              <w:pBdr>
                <w:top w:val="nil"/>
                <w:left w:val="nil"/>
                <w:bottom w:val="nil"/>
                <w:right w:val="nil"/>
                <w:between w:val="nil"/>
              </w:pBdr>
              <w:rPr>
                <w:rFonts w:ascii="Times New Roman" w:eastAsia="Times New Roman" w:hAnsi="Times New Roman" w:cs="Times New Roman"/>
                <w:color w:val="000000"/>
              </w:rPr>
            </w:pPr>
          </w:p>
        </w:tc>
      </w:tr>
    </w:tbl>
    <w:p w:rsidR="00F95756" w:rsidRDefault="00F95756">
      <w:pPr>
        <w:shd w:val="clear" w:color="auto" w:fill="FFFFFF"/>
        <w:jc w:val="both"/>
        <w:rPr>
          <w:rFonts w:ascii="Arial" w:eastAsia="Arial" w:hAnsi="Arial" w:cs="Arial"/>
        </w:rPr>
      </w:pPr>
    </w:p>
    <w:p w:rsidR="00F95756" w:rsidRDefault="00F95756">
      <w:pPr>
        <w:pBdr>
          <w:top w:val="nil"/>
          <w:left w:val="nil"/>
          <w:bottom w:val="nil"/>
          <w:right w:val="nil"/>
          <w:between w:val="nil"/>
        </w:pBdr>
        <w:spacing w:after="0" w:line="240" w:lineRule="auto"/>
        <w:rPr>
          <w:rFonts w:ascii="Arial" w:eastAsia="Arial" w:hAnsi="Arial" w:cs="Arial"/>
          <w:color w:val="000000"/>
          <w:sz w:val="24"/>
          <w:szCs w:val="24"/>
        </w:rPr>
      </w:pPr>
    </w:p>
    <w:p w:rsidR="00F95756" w:rsidRDefault="007C6236">
      <w:pPr>
        <w:pBdr>
          <w:top w:val="nil"/>
          <w:left w:val="nil"/>
          <w:bottom w:val="nil"/>
          <w:right w:val="nil"/>
          <w:between w:val="nil"/>
        </w:pBdr>
        <w:spacing w:after="0" w:line="240" w:lineRule="auto"/>
        <w:jc w:val="right"/>
        <w:rPr>
          <w:rFonts w:ascii="Arial" w:eastAsia="Arial" w:hAnsi="Arial" w:cs="Arial"/>
          <w:color w:val="000000"/>
          <w:sz w:val="24"/>
          <w:szCs w:val="24"/>
        </w:rPr>
      </w:pPr>
      <w:r>
        <w:rPr>
          <w:rFonts w:ascii="Times New Roman" w:eastAsia="Times New Roman" w:hAnsi="Times New Roman" w:cs="Times New Roman"/>
          <w:color w:val="000000"/>
        </w:rPr>
        <w:t xml:space="preserve">Boa Prova!     </w:t>
      </w:r>
      <w:r>
        <w:rPr>
          <w:noProof/>
          <w:color w:val="000000"/>
        </w:rPr>
        <w:drawing>
          <wp:inline distT="0" distB="0" distL="0" distR="0">
            <wp:extent cx="447675" cy="447675"/>
            <wp:effectExtent l="0" t="0" r="0" b="0"/>
            <wp:docPr id="4" name="image4.png" descr="kisspng-globe-computer-icons-geography-world-world-wide-web-5ad1d75fe1c487.0355304215237015999248"/>
            <wp:cNvGraphicFramePr/>
            <a:graphic xmlns:a="http://schemas.openxmlformats.org/drawingml/2006/main">
              <a:graphicData uri="http://schemas.openxmlformats.org/drawingml/2006/picture">
                <pic:pic xmlns:pic="http://schemas.openxmlformats.org/drawingml/2006/picture">
                  <pic:nvPicPr>
                    <pic:cNvPr id="0" name="image4.png" descr="kisspng-globe-computer-icons-geography-world-world-wide-web-5ad1d75fe1c487.0355304215237015999248"/>
                    <pic:cNvPicPr preferRelativeResize="0"/>
                  </pic:nvPicPr>
                  <pic:blipFill>
                    <a:blip r:embed="rId8"/>
                    <a:srcRect/>
                    <a:stretch>
                      <a:fillRect/>
                    </a:stretch>
                  </pic:blipFill>
                  <pic:spPr>
                    <a:xfrm>
                      <a:off x="0" y="0"/>
                      <a:ext cx="447675" cy="447675"/>
                    </a:xfrm>
                    <a:prstGeom prst="rect">
                      <a:avLst/>
                    </a:prstGeom>
                    <a:ln/>
                  </pic:spPr>
                </pic:pic>
              </a:graphicData>
            </a:graphic>
          </wp:inline>
        </w:drawing>
      </w:r>
      <w:r>
        <w:rPr>
          <w:rFonts w:ascii="Times New Roman" w:eastAsia="Times New Roman" w:hAnsi="Times New Roman" w:cs="Times New Roman"/>
          <w:color w:val="000000"/>
        </w:rPr>
        <w:t>30 ANOS</w:t>
      </w:r>
    </w:p>
    <w:sectPr w:rsidR="00F95756">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756"/>
    <w:rsid w:val="00056615"/>
    <w:rsid w:val="00131669"/>
    <w:rsid w:val="001446B8"/>
    <w:rsid w:val="00166E8D"/>
    <w:rsid w:val="002A6CD9"/>
    <w:rsid w:val="003C3F82"/>
    <w:rsid w:val="00411FC6"/>
    <w:rsid w:val="004F3AA7"/>
    <w:rsid w:val="00804E6F"/>
    <w:rsid w:val="0085774C"/>
    <w:rsid w:val="0086580F"/>
    <w:rsid w:val="00A12442"/>
    <w:rsid w:val="00D01112"/>
    <w:rsid w:val="00D40437"/>
    <w:rsid w:val="00D9340B"/>
    <w:rsid w:val="00DE5CF2"/>
    <w:rsid w:val="00E46EEA"/>
    <w:rsid w:val="00E66B90"/>
    <w:rsid w:val="00E82C46"/>
    <w:rsid w:val="00F44DF2"/>
    <w:rsid w:val="00F60A09"/>
    <w:rsid w:val="00F82C44"/>
    <w:rsid w:val="00F95756"/>
    <w:rsid w:val="00FA03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5872BDCF"/>
  <w15:docId w15:val="{54A4DE1D-468E-0847-83B5-3ABE934E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 /><Relationship Id="rId3" Type="http://schemas.openxmlformats.org/officeDocument/2006/relationships/webSettings" Target="webSettings.xml" /><Relationship Id="rId7" Type="http://schemas.openxmlformats.org/officeDocument/2006/relationships/image" Target="media/image4.pn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png" /><Relationship Id="rId5" Type="http://schemas.openxmlformats.org/officeDocument/2006/relationships/image" Target="media/image2.png" /><Relationship Id="rId10" Type="http://schemas.openxmlformats.org/officeDocument/2006/relationships/theme" Target="theme/theme1.xml" /><Relationship Id="rId4" Type="http://schemas.openxmlformats.org/officeDocument/2006/relationships/image" Target="media/image1.png"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812</Words>
  <Characters>4386</Characters>
  <Application>Microsoft Office Word</Application>
  <DocSecurity>0</DocSecurity>
  <Lines>36</Lines>
  <Paragraphs>10</Paragraphs>
  <ScaleCrop>false</ScaleCrop>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andreaazevedo42997@gmail.com</cp:lastModifiedBy>
  <cp:revision>2</cp:revision>
  <dcterms:created xsi:type="dcterms:W3CDTF">2021-04-24T15:20:00Z</dcterms:created>
  <dcterms:modified xsi:type="dcterms:W3CDTF">2021-04-24T15:20:00Z</dcterms:modified>
</cp:coreProperties>
</file>